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35C0" w14:textId="7DBCA980" w:rsidR="000212DD" w:rsidRPr="00B245A5" w:rsidRDefault="00B530B6" w:rsidP="00FA15F8">
      <w:pPr>
        <w:autoSpaceDE w:val="0"/>
        <w:autoSpaceDN w:val="0"/>
        <w:adjustRightInd w:val="0"/>
        <w:jc w:val="center"/>
        <w:rPr>
          <w:rFonts w:ascii="Times New Roman" w:hAnsi="Times New Roman"/>
          <w:b/>
          <w:sz w:val="22"/>
          <w:szCs w:val="22"/>
        </w:rPr>
      </w:pPr>
      <w:r w:rsidRPr="00B245A5">
        <w:rPr>
          <w:rFonts w:ascii="Times New Roman" w:hAnsi="Times New Roman"/>
          <w:b/>
          <w:sz w:val="22"/>
          <w:szCs w:val="22"/>
        </w:rPr>
        <w:t>P</w:t>
      </w:r>
      <w:r w:rsidR="005974CC" w:rsidRPr="00B245A5">
        <w:rPr>
          <w:rFonts w:ascii="Times New Roman" w:hAnsi="Times New Roman"/>
          <w:b/>
          <w:sz w:val="22"/>
          <w:szCs w:val="22"/>
        </w:rPr>
        <w:t xml:space="preserve">OSTA VE </w:t>
      </w:r>
      <w:r w:rsidRPr="00B245A5">
        <w:rPr>
          <w:rFonts w:ascii="Times New Roman" w:hAnsi="Times New Roman"/>
          <w:b/>
          <w:sz w:val="22"/>
          <w:szCs w:val="22"/>
        </w:rPr>
        <w:t>T</w:t>
      </w:r>
      <w:r w:rsidR="005974CC" w:rsidRPr="00B245A5">
        <w:rPr>
          <w:rFonts w:ascii="Times New Roman" w:hAnsi="Times New Roman"/>
          <w:b/>
          <w:sz w:val="22"/>
          <w:szCs w:val="22"/>
        </w:rPr>
        <w:t xml:space="preserve">ELGRAF </w:t>
      </w:r>
      <w:r w:rsidRPr="00B245A5">
        <w:rPr>
          <w:rFonts w:ascii="Times New Roman" w:hAnsi="Times New Roman"/>
          <w:b/>
          <w:sz w:val="22"/>
          <w:szCs w:val="22"/>
        </w:rPr>
        <w:t>T</w:t>
      </w:r>
      <w:r w:rsidR="005974CC" w:rsidRPr="00B245A5">
        <w:rPr>
          <w:rFonts w:ascii="Times New Roman" w:hAnsi="Times New Roman"/>
          <w:b/>
          <w:sz w:val="22"/>
          <w:szCs w:val="22"/>
        </w:rPr>
        <w:t>EŞKİLATI</w:t>
      </w:r>
      <w:r w:rsidR="00CE0359" w:rsidRPr="00B245A5">
        <w:rPr>
          <w:rFonts w:ascii="Times New Roman" w:hAnsi="Times New Roman"/>
          <w:b/>
          <w:sz w:val="22"/>
          <w:szCs w:val="22"/>
        </w:rPr>
        <w:t xml:space="preserve"> </w:t>
      </w:r>
      <w:r w:rsidR="000212DD" w:rsidRPr="00B245A5">
        <w:rPr>
          <w:rFonts w:ascii="Times New Roman" w:hAnsi="Times New Roman"/>
          <w:b/>
          <w:sz w:val="22"/>
          <w:szCs w:val="22"/>
        </w:rPr>
        <w:t>ANONİM ŞİRKETİ</w:t>
      </w:r>
    </w:p>
    <w:p w14:paraId="7B114289" w14:textId="75B2DEFC" w:rsidR="00767D8B" w:rsidRPr="00B245A5" w:rsidRDefault="00951D04" w:rsidP="005F54DF">
      <w:pPr>
        <w:autoSpaceDE w:val="0"/>
        <w:autoSpaceDN w:val="0"/>
        <w:adjustRightInd w:val="0"/>
        <w:jc w:val="center"/>
        <w:rPr>
          <w:rFonts w:ascii="Times New Roman" w:hAnsi="Times New Roman"/>
          <w:b/>
          <w:sz w:val="22"/>
          <w:szCs w:val="22"/>
        </w:rPr>
      </w:pPr>
      <w:r w:rsidRPr="00B245A5">
        <w:rPr>
          <w:rFonts w:ascii="Times New Roman" w:hAnsi="Times New Roman"/>
          <w:b/>
          <w:sz w:val="22"/>
          <w:szCs w:val="22"/>
        </w:rPr>
        <w:t xml:space="preserve">POTANSİYEL MÜŞTERİLERİN </w:t>
      </w:r>
      <w:r w:rsidR="00767D8B" w:rsidRPr="00B245A5">
        <w:rPr>
          <w:rFonts w:ascii="Times New Roman" w:hAnsi="Times New Roman"/>
          <w:b/>
          <w:sz w:val="22"/>
          <w:szCs w:val="22"/>
        </w:rPr>
        <w:t>KİŞİSEL VERİLERİN</w:t>
      </w:r>
      <w:r w:rsidR="00A60EB0" w:rsidRPr="00B245A5">
        <w:rPr>
          <w:rFonts w:ascii="Times New Roman" w:hAnsi="Times New Roman"/>
          <w:b/>
          <w:sz w:val="22"/>
          <w:szCs w:val="22"/>
        </w:rPr>
        <w:t>İN</w:t>
      </w:r>
      <w:r w:rsidR="00767D8B" w:rsidRPr="00B245A5">
        <w:rPr>
          <w:rFonts w:ascii="Times New Roman" w:hAnsi="Times New Roman"/>
          <w:b/>
          <w:sz w:val="22"/>
          <w:szCs w:val="22"/>
        </w:rPr>
        <w:t xml:space="preserve"> İŞLENMESİ</w:t>
      </w:r>
      <w:r w:rsidR="002403E1" w:rsidRPr="00B245A5">
        <w:rPr>
          <w:rFonts w:ascii="Times New Roman" w:hAnsi="Times New Roman"/>
          <w:b/>
          <w:sz w:val="22"/>
          <w:szCs w:val="22"/>
        </w:rPr>
        <w:t>NE İLİŞKİN</w:t>
      </w:r>
      <w:r w:rsidR="00767D8B" w:rsidRPr="00B245A5">
        <w:rPr>
          <w:rFonts w:ascii="Times New Roman" w:hAnsi="Times New Roman"/>
          <w:b/>
          <w:sz w:val="22"/>
          <w:szCs w:val="22"/>
        </w:rPr>
        <w:t xml:space="preserve"> </w:t>
      </w:r>
    </w:p>
    <w:p w14:paraId="603279BA" w14:textId="290B9BB4" w:rsidR="00767D8B" w:rsidRPr="00B245A5" w:rsidRDefault="00767D8B" w:rsidP="005F54DF">
      <w:pPr>
        <w:autoSpaceDE w:val="0"/>
        <w:autoSpaceDN w:val="0"/>
        <w:adjustRightInd w:val="0"/>
        <w:jc w:val="center"/>
        <w:rPr>
          <w:rFonts w:ascii="Times New Roman" w:hAnsi="Times New Roman"/>
          <w:b/>
          <w:sz w:val="22"/>
          <w:szCs w:val="22"/>
        </w:rPr>
      </w:pPr>
      <w:r w:rsidRPr="00B245A5">
        <w:rPr>
          <w:rFonts w:ascii="Times New Roman" w:hAnsi="Times New Roman"/>
          <w:b/>
          <w:sz w:val="22"/>
          <w:szCs w:val="22"/>
        </w:rPr>
        <w:t>AYDINLATMA METNİ</w:t>
      </w:r>
    </w:p>
    <w:p w14:paraId="1D06C54C" w14:textId="5CAAF4C1" w:rsidR="000212DD" w:rsidRPr="00B245A5" w:rsidRDefault="000212DD" w:rsidP="005F54DF">
      <w:pPr>
        <w:autoSpaceDE w:val="0"/>
        <w:autoSpaceDN w:val="0"/>
        <w:adjustRightInd w:val="0"/>
        <w:rPr>
          <w:rFonts w:ascii="Times New Roman" w:hAnsi="Times New Roman"/>
          <w:b/>
          <w:sz w:val="22"/>
          <w:szCs w:val="22"/>
        </w:rPr>
      </w:pPr>
    </w:p>
    <w:p w14:paraId="461DF4A8" w14:textId="49F6996F" w:rsidR="00C2320F" w:rsidRPr="00B245A5" w:rsidRDefault="00C2320F" w:rsidP="00C2320F">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6698 sayılı Kişisel Verilerin Korunması Kanunu (“KVKK” veya “Kanun”) uyarınca ‘veri sorumlusu’ sıfatını haiz P</w:t>
      </w:r>
      <w:r w:rsidR="005974CC" w:rsidRPr="00B245A5">
        <w:rPr>
          <w:rFonts w:ascii="Times New Roman" w:hAnsi="Times New Roman"/>
          <w:sz w:val="22"/>
          <w:szCs w:val="22"/>
          <w:lang w:val="tr-TR"/>
        </w:rPr>
        <w:t xml:space="preserve">osta ve </w:t>
      </w:r>
      <w:r w:rsidR="00B530B6" w:rsidRPr="00B245A5">
        <w:rPr>
          <w:rFonts w:ascii="Times New Roman" w:hAnsi="Times New Roman"/>
          <w:sz w:val="22"/>
          <w:szCs w:val="22"/>
          <w:lang w:val="tr-TR"/>
        </w:rPr>
        <w:t>T</w:t>
      </w:r>
      <w:r w:rsidR="005974CC" w:rsidRPr="00B245A5">
        <w:rPr>
          <w:rFonts w:ascii="Times New Roman" w:hAnsi="Times New Roman"/>
          <w:sz w:val="22"/>
          <w:szCs w:val="22"/>
          <w:lang w:val="tr-TR"/>
        </w:rPr>
        <w:t xml:space="preserve">elgraf Teşkilatı </w:t>
      </w:r>
      <w:r w:rsidRPr="00B245A5">
        <w:rPr>
          <w:rFonts w:ascii="Times New Roman" w:hAnsi="Times New Roman"/>
          <w:sz w:val="22"/>
          <w:szCs w:val="22"/>
          <w:lang w:val="tr-TR"/>
        </w:rPr>
        <w:t>Anonim Şirketi (‘PTT’) olarak, Kanun’da ‘ilgili kişi’ olarak tanımlanan siz</w:t>
      </w:r>
      <w:r w:rsidR="00B245A5">
        <w:rPr>
          <w:rFonts w:ascii="Times New Roman" w:hAnsi="Times New Roman"/>
          <w:sz w:val="22"/>
          <w:szCs w:val="22"/>
          <w:lang w:val="tr-TR"/>
        </w:rPr>
        <w:t xml:space="preserve">leri, </w:t>
      </w:r>
      <w:r w:rsidRPr="00B245A5">
        <w:rPr>
          <w:rFonts w:ascii="Times New Roman" w:hAnsi="Times New Roman"/>
          <w:sz w:val="22"/>
          <w:szCs w:val="22"/>
          <w:lang w:val="tr-TR"/>
        </w:rPr>
        <w:t>kişisel verilerinizin toplanması, işlenmesi, aktarılması süreçleri ve Kanun kapsamındaki haklarınız hususlarında aydınlatmakta</w:t>
      </w:r>
      <w:r w:rsidR="00B245A5">
        <w:rPr>
          <w:rFonts w:ascii="Times New Roman" w:hAnsi="Times New Roman"/>
          <w:sz w:val="22"/>
          <w:szCs w:val="22"/>
          <w:lang w:val="tr-TR"/>
        </w:rPr>
        <w:t xml:space="preserve">yız. </w:t>
      </w:r>
    </w:p>
    <w:p w14:paraId="7594862A" w14:textId="5DEBE767" w:rsidR="005A4C59" w:rsidRPr="00B245A5" w:rsidRDefault="005A4C59" w:rsidP="005F54DF">
      <w:pPr>
        <w:autoSpaceDE w:val="0"/>
        <w:autoSpaceDN w:val="0"/>
        <w:adjustRightInd w:val="0"/>
        <w:jc w:val="both"/>
        <w:rPr>
          <w:rFonts w:ascii="Times New Roman" w:hAnsi="Times New Roman"/>
          <w:sz w:val="22"/>
          <w:szCs w:val="22"/>
          <w:lang w:val="tr-TR"/>
        </w:rPr>
      </w:pPr>
    </w:p>
    <w:p w14:paraId="57210CA7" w14:textId="11AD08D0" w:rsidR="00E51AA2" w:rsidRPr="00B245A5" w:rsidRDefault="00E51AA2"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B245A5">
        <w:rPr>
          <w:rFonts w:ascii="Times New Roman" w:eastAsia="MS Mincho" w:hAnsi="Times New Roman"/>
          <w:b/>
          <w:lang w:val="tr-TR"/>
        </w:rPr>
        <w:t>Veri Sorumlusu</w:t>
      </w:r>
    </w:p>
    <w:p w14:paraId="09284C27" w14:textId="77777777" w:rsidR="00E51AA2" w:rsidRPr="00B245A5" w:rsidRDefault="00E51AA2" w:rsidP="005F54DF">
      <w:pPr>
        <w:autoSpaceDE w:val="0"/>
        <w:autoSpaceDN w:val="0"/>
        <w:adjustRightInd w:val="0"/>
        <w:jc w:val="both"/>
        <w:rPr>
          <w:rFonts w:ascii="Times New Roman" w:hAnsi="Times New Roman"/>
          <w:sz w:val="22"/>
          <w:szCs w:val="22"/>
          <w:lang w:val="tr-TR"/>
        </w:rPr>
      </w:pPr>
    </w:p>
    <w:p w14:paraId="1D94486B" w14:textId="7D7A284D" w:rsidR="000212DD" w:rsidRPr="00B245A5" w:rsidRDefault="00E51AA2" w:rsidP="005F54DF">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PTT, kişisel verilerinizin işlenmesi süreçlerinde, Kanun</w:t>
      </w:r>
      <w:r w:rsidR="00951B1E" w:rsidRPr="00B245A5">
        <w:rPr>
          <w:rFonts w:ascii="Times New Roman" w:hAnsi="Times New Roman"/>
          <w:sz w:val="22"/>
          <w:szCs w:val="22"/>
          <w:lang w:val="tr-TR"/>
        </w:rPr>
        <w:t>’un</w:t>
      </w:r>
      <w:r w:rsidRPr="00B245A5">
        <w:rPr>
          <w:rFonts w:ascii="Times New Roman" w:hAnsi="Times New Roman"/>
          <w:sz w:val="22"/>
          <w:szCs w:val="22"/>
          <w:lang w:val="tr-TR"/>
        </w:rPr>
        <w:t xml:space="preserve"> 3/1-(ı) </w:t>
      </w:r>
      <w:r w:rsidR="00951B1E" w:rsidRPr="00B245A5">
        <w:rPr>
          <w:rFonts w:ascii="Times New Roman" w:hAnsi="Times New Roman"/>
          <w:sz w:val="22"/>
          <w:szCs w:val="22"/>
          <w:lang w:val="tr-TR"/>
        </w:rPr>
        <w:t xml:space="preserve">maddesinde </w:t>
      </w:r>
      <w:r w:rsidR="00671F0B" w:rsidRPr="00B245A5">
        <w:rPr>
          <w:rFonts w:ascii="Times New Roman" w:hAnsi="Times New Roman"/>
          <w:sz w:val="22"/>
          <w:szCs w:val="22"/>
          <w:lang w:val="tr-TR"/>
        </w:rPr>
        <w:t xml:space="preserve">tanımlanan </w:t>
      </w:r>
      <w:r w:rsidR="00835A1C" w:rsidRPr="00B245A5">
        <w:rPr>
          <w:rFonts w:ascii="Times New Roman" w:hAnsi="Times New Roman"/>
          <w:i/>
          <w:sz w:val="22"/>
          <w:szCs w:val="22"/>
          <w:lang w:val="tr-TR"/>
        </w:rPr>
        <w:t xml:space="preserve">‘veri sorumlusu’ </w:t>
      </w:r>
      <w:r w:rsidR="00835A1C" w:rsidRPr="00B245A5">
        <w:rPr>
          <w:rFonts w:ascii="Times New Roman" w:hAnsi="Times New Roman"/>
          <w:sz w:val="22"/>
          <w:szCs w:val="22"/>
          <w:lang w:val="tr-TR"/>
        </w:rPr>
        <w:t xml:space="preserve">olarak hareket etmek suretiyle kişisel verilerinizin işleme amaçlarını ve vasıtalarını belirlemektedir. </w:t>
      </w:r>
    </w:p>
    <w:p w14:paraId="397CE3C0" w14:textId="77777777" w:rsidR="000D5510" w:rsidRPr="00B245A5" w:rsidRDefault="000D5510" w:rsidP="005F54DF">
      <w:pPr>
        <w:autoSpaceDE w:val="0"/>
        <w:autoSpaceDN w:val="0"/>
        <w:adjustRightInd w:val="0"/>
        <w:jc w:val="both"/>
        <w:rPr>
          <w:rFonts w:ascii="Times New Roman" w:hAnsi="Times New Roman"/>
          <w:sz w:val="22"/>
          <w:szCs w:val="22"/>
          <w:lang w:val="tr-TR"/>
        </w:rPr>
      </w:pPr>
    </w:p>
    <w:p w14:paraId="22E65E9B" w14:textId="526914DF" w:rsidR="00671F0B" w:rsidRPr="00B245A5" w:rsidRDefault="00671F0B" w:rsidP="005F54DF">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PTT, veri sorumlusu olarak, veri kayıt sistemini kur</w:t>
      </w:r>
      <w:r w:rsidR="00C85042" w:rsidRPr="00B245A5">
        <w:rPr>
          <w:rFonts w:ascii="Times New Roman" w:hAnsi="Times New Roman"/>
          <w:sz w:val="22"/>
          <w:szCs w:val="22"/>
          <w:lang w:val="tr-TR"/>
        </w:rPr>
        <w:t>mak</w:t>
      </w:r>
      <w:r w:rsidRPr="00B245A5">
        <w:rPr>
          <w:rFonts w:ascii="Times New Roman" w:hAnsi="Times New Roman"/>
          <w:sz w:val="22"/>
          <w:szCs w:val="22"/>
          <w:lang w:val="tr-TR"/>
        </w:rPr>
        <w:t>, yönetme</w:t>
      </w:r>
      <w:r w:rsidR="00C85042" w:rsidRPr="00B245A5">
        <w:rPr>
          <w:rFonts w:ascii="Times New Roman" w:hAnsi="Times New Roman"/>
          <w:sz w:val="22"/>
          <w:szCs w:val="22"/>
          <w:lang w:val="tr-TR"/>
        </w:rPr>
        <w:t xml:space="preserve">k </w:t>
      </w:r>
      <w:r w:rsidRPr="00B245A5">
        <w:rPr>
          <w:rFonts w:ascii="Times New Roman" w:hAnsi="Times New Roman"/>
          <w:sz w:val="22"/>
          <w:szCs w:val="22"/>
          <w:lang w:val="tr-TR"/>
        </w:rPr>
        <w:t>ve veri güvenliğine ilişkin idari ve teknik tedbirleri almakla yükümlüdür. Bu kapsamda, verilerinizi Kanun</w:t>
      </w:r>
      <w:r w:rsidR="00D528D9" w:rsidRPr="00B245A5">
        <w:rPr>
          <w:rFonts w:ascii="Times New Roman" w:hAnsi="Times New Roman"/>
          <w:sz w:val="22"/>
          <w:szCs w:val="22"/>
          <w:lang w:val="tr-TR"/>
        </w:rPr>
        <w:t xml:space="preserve">’un </w:t>
      </w:r>
      <w:r w:rsidRPr="00B245A5">
        <w:rPr>
          <w:rFonts w:ascii="Times New Roman" w:hAnsi="Times New Roman"/>
          <w:sz w:val="22"/>
          <w:szCs w:val="22"/>
          <w:lang w:val="tr-TR"/>
        </w:rPr>
        <w:t xml:space="preserve">3/1-(ı) </w:t>
      </w:r>
      <w:r w:rsidR="00951B1E" w:rsidRPr="00B245A5">
        <w:rPr>
          <w:rFonts w:ascii="Times New Roman" w:hAnsi="Times New Roman"/>
          <w:sz w:val="22"/>
          <w:szCs w:val="22"/>
          <w:lang w:val="tr-TR"/>
        </w:rPr>
        <w:t xml:space="preserve">maddesinde </w:t>
      </w:r>
      <w:r w:rsidRPr="00B245A5">
        <w:rPr>
          <w:rFonts w:ascii="Times New Roman" w:hAnsi="Times New Roman"/>
          <w:sz w:val="22"/>
          <w:szCs w:val="22"/>
          <w:lang w:val="tr-TR"/>
        </w:rPr>
        <w:t xml:space="preserve">tanımlanan </w:t>
      </w:r>
      <w:r w:rsidRPr="00B245A5">
        <w:rPr>
          <w:rFonts w:ascii="Times New Roman" w:hAnsi="Times New Roman"/>
          <w:i/>
          <w:sz w:val="22"/>
          <w:szCs w:val="22"/>
          <w:lang w:val="tr-TR"/>
        </w:rPr>
        <w:t>‘veri işleyen’</w:t>
      </w:r>
      <w:r w:rsidRPr="00B245A5">
        <w:rPr>
          <w:rFonts w:ascii="Times New Roman" w:hAnsi="Times New Roman"/>
          <w:sz w:val="22"/>
          <w:szCs w:val="22"/>
          <w:lang w:val="tr-TR"/>
        </w:rPr>
        <w:t xml:space="preserve"> sıfatını haiz üçüncü kişilere de işletebilecektir. </w:t>
      </w:r>
    </w:p>
    <w:p w14:paraId="5DFFBBC4" w14:textId="36D33AED" w:rsidR="00116DBC" w:rsidRPr="00B245A5" w:rsidRDefault="00116DBC" w:rsidP="005F54DF">
      <w:pPr>
        <w:autoSpaceDE w:val="0"/>
        <w:autoSpaceDN w:val="0"/>
        <w:adjustRightInd w:val="0"/>
        <w:jc w:val="both"/>
        <w:rPr>
          <w:rFonts w:ascii="Times New Roman" w:hAnsi="Times New Roman"/>
          <w:sz w:val="22"/>
          <w:szCs w:val="22"/>
          <w:lang w:val="tr-TR"/>
        </w:rPr>
      </w:pPr>
    </w:p>
    <w:p w14:paraId="24F5471E" w14:textId="72DBE628" w:rsidR="00835A1C" w:rsidRPr="00B245A5" w:rsidRDefault="00E93751"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B245A5">
        <w:rPr>
          <w:rFonts w:ascii="Times New Roman" w:eastAsia="MS Mincho" w:hAnsi="Times New Roman"/>
          <w:b/>
          <w:lang w:val="tr-TR"/>
        </w:rPr>
        <w:t xml:space="preserve">Kişisel Verilerinizin Toplanma </w:t>
      </w:r>
      <w:r w:rsidR="00452513" w:rsidRPr="00B245A5">
        <w:rPr>
          <w:rFonts w:ascii="Times New Roman" w:eastAsia="MS Mincho" w:hAnsi="Times New Roman"/>
          <w:b/>
          <w:lang w:val="tr-TR"/>
        </w:rPr>
        <w:t>Yöntem</w:t>
      </w:r>
      <w:r w:rsidR="00092D80" w:rsidRPr="00B245A5">
        <w:rPr>
          <w:rFonts w:ascii="Times New Roman" w:eastAsia="MS Mincho" w:hAnsi="Times New Roman"/>
          <w:b/>
          <w:lang w:val="tr-TR"/>
        </w:rPr>
        <w:t>ler</w:t>
      </w:r>
      <w:r w:rsidR="00452513" w:rsidRPr="00B245A5">
        <w:rPr>
          <w:rFonts w:ascii="Times New Roman" w:eastAsia="MS Mincho" w:hAnsi="Times New Roman"/>
          <w:b/>
          <w:lang w:val="tr-TR"/>
        </w:rPr>
        <w:t>i</w:t>
      </w:r>
      <w:r w:rsidR="0098111E" w:rsidRPr="00B245A5">
        <w:rPr>
          <w:rFonts w:ascii="Times New Roman" w:eastAsia="MS Mincho" w:hAnsi="Times New Roman"/>
          <w:b/>
          <w:lang w:val="tr-TR"/>
        </w:rPr>
        <w:t xml:space="preserve"> </w:t>
      </w:r>
      <w:r w:rsidR="00092D80" w:rsidRPr="00B245A5">
        <w:rPr>
          <w:rFonts w:ascii="Times New Roman" w:eastAsia="MS Mincho" w:hAnsi="Times New Roman"/>
          <w:b/>
          <w:lang w:val="tr-TR"/>
        </w:rPr>
        <w:t xml:space="preserve">ve </w:t>
      </w:r>
      <w:r w:rsidR="00835A1C" w:rsidRPr="00B245A5">
        <w:rPr>
          <w:rFonts w:ascii="Times New Roman" w:eastAsia="MS Mincho" w:hAnsi="Times New Roman"/>
          <w:b/>
          <w:lang w:val="tr-TR"/>
        </w:rPr>
        <w:t>Amaçları</w:t>
      </w:r>
    </w:p>
    <w:p w14:paraId="35CAA46E" w14:textId="0A15163D" w:rsidR="00E34280" w:rsidRPr="00B245A5" w:rsidRDefault="00E34280" w:rsidP="005F54DF">
      <w:pPr>
        <w:autoSpaceDE w:val="0"/>
        <w:autoSpaceDN w:val="0"/>
        <w:adjustRightInd w:val="0"/>
        <w:jc w:val="both"/>
        <w:rPr>
          <w:rFonts w:ascii="Times New Roman" w:hAnsi="Times New Roman"/>
          <w:b/>
          <w:sz w:val="22"/>
          <w:szCs w:val="22"/>
          <w:lang w:val="tr-TR"/>
        </w:rPr>
      </w:pPr>
    </w:p>
    <w:p w14:paraId="40FFA2CA" w14:textId="433C8524" w:rsidR="00E34280" w:rsidRPr="00B245A5" w:rsidRDefault="00E34280" w:rsidP="005F54DF">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Kişisel verileriniz, PTT tarafından, aşağıda açıklanan hukuki sebepler ve işleme amaçları kapsamında, </w:t>
      </w:r>
      <w:r w:rsidR="004F601E" w:rsidRPr="00B245A5">
        <w:rPr>
          <w:rFonts w:ascii="Times New Roman" w:hAnsi="Times New Roman"/>
          <w:sz w:val="22"/>
          <w:szCs w:val="22"/>
          <w:lang w:val="tr-TR"/>
        </w:rPr>
        <w:t xml:space="preserve">hizmet ve işleme amacına göre farklılık göstermekle birlikte, </w:t>
      </w:r>
      <w:r w:rsidR="005974CC" w:rsidRPr="00B245A5">
        <w:rPr>
          <w:rFonts w:ascii="Times New Roman" w:hAnsi="Times New Roman"/>
          <w:sz w:val="22"/>
          <w:szCs w:val="22"/>
          <w:lang w:val="tr-TR"/>
        </w:rPr>
        <w:t>PTT Genel Müdürlük veya Başmüdürlükler</w:t>
      </w:r>
      <w:r w:rsidR="00C33861" w:rsidRPr="00B245A5">
        <w:rPr>
          <w:rFonts w:ascii="Times New Roman" w:hAnsi="Times New Roman"/>
          <w:sz w:val="22"/>
          <w:szCs w:val="22"/>
          <w:lang w:val="tr-TR"/>
        </w:rPr>
        <w:t xml:space="preserve"> b</w:t>
      </w:r>
      <w:r w:rsidRPr="00B245A5">
        <w:rPr>
          <w:rFonts w:ascii="Times New Roman" w:hAnsi="Times New Roman"/>
          <w:sz w:val="22"/>
          <w:szCs w:val="22"/>
          <w:lang w:val="tr-TR"/>
        </w:rPr>
        <w:t xml:space="preserve">irimleri, </w:t>
      </w:r>
      <w:r w:rsidR="00C33861" w:rsidRPr="00B245A5">
        <w:rPr>
          <w:rFonts w:ascii="Times New Roman" w:hAnsi="Times New Roman"/>
          <w:sz w:val="22"/>
          <w:szCs w:val="22"/>
          <w:lang w:val="tr-TR"/>
        </w:rPr>
        <w:t xml:space="preserve">çalışanları </w:t>
      </w:r>
      <w:r w:rsidR="004F601E" w:rsidRPr="00B245A5">
        <w:rPr>
          <w:rFonts w:ascii="Times New Roman" w:hAnsi="Times New Roman"/>
          <w:sz w:val="22"/>
          <w:szCs w:val="22"/>
          <w:lang w:val="tr-TR"/>
        </w:rPr>
        <w:t xml:space="preserve">ve yetkili temsilcileri, </w:t>
      </w:r>
      <w:r w:rsidR="00CE0359" w:rsidRPr="00B245A5">
        <w:rPr>
          <w:rFonts w:ascii="Times New Roman" w:hAnsi="Times New Roman"/>
          <w:sz w:val="22"/>
          <w:szCs w:val="22"/>
          <w:lang w:val="tr-TR"/>
        </w:rPr>
        <w:t>hissedarları</w:t>
      </w:r>
      <w:r w:rsidR="00951D04" w:rsidRPr="00B245A5">
        <w:rPr>
          <w:rFonts w:ascii="Times New Roman" w:hAnsi="Times New Roman"/>
          <w:sz w:val="22"/>
          <w:szCs w:val="22"/>
          <w:lang w:val="tr-TR"/>
        </w:rPr>
        <w:t xml:space="preserve">, </w:t>
      </w:r>
      <w:r w:rsidR="00CE0359" w:rsidRPr="00B245A5">
        <w:rPr>
          <w:rFonts w:ascii="Times New Roman" w:hAnsi="Times New Roman"/>
          <w:sz w:val="22"/>
          <w:szCs w:val="22"/>
          <w:lang w:val="tr-TR"/>
        </w:rPr>
        <w:t>bağlı bulundukları ortaklıkları</w:t>
      </w:r>
      <w:r w:rsidR="00951D04" w:rsidRPr="00B245A5">
        <w:rPr>
          <w:rFonts w:ascii="Times New Roman" w:hAnsi="Times New Roman"/>
          <w:sz w:val="22"/>
          <w:szCs w:val="22"/>
          <w:lang w:val="tr-TR"/>
        </w:rPr>
        <w:t xml:space="preserve"> ve</w:t>
      </w:r>
      <w:r w:rsidR="00B62D31" w:rsidRPr="00B245A5">
        <w:rPr>
          <w:rFonts w:ascii="Times New Roman" w:hAnsi="Times New Roman"/>
          <w:sz w:val="22"/>
          <w:szCs w:val="22"/>
          <w:lang w:val="tr-TR"/>
        </w:rPr>
        <w:t xml:space="preserve"> kamu kurumları</w:t>
      </w:r>
      <w:r w:rsidRPr="00B245A5">
        <w:rPr>
          <w:rFonts w:ascii="Times New Roman" w:hAnsi="Times New Roman"/>
          <w:sz w:val="22"/>
          <w:szCs w:val="22"/>
          <w:lang w:val="tr-TR"/>
        </w:rPr>
        <w:t xml:space="preserve"> aracılığıyla</w:t>
      </w:r>
      <w:r w:rsidR="00951D04" w:rsidRPr="00B245A5">
        <w:rPr>
          <w:rFonts w:ascii="Times New Roman" w:hAnsi="Times New Roman"/>
          <w:sz w:val="22"/>
          <w:szCs w:val="22"/>
          <w:lang w:val="tr-TR"/>
        </w:rPr>
        <w:t>; tarafınızca internet ortamı da dahil olmak üzere herhangi bir şekilde alenileştirilmiş verilerin (alenileştirme amacına uygun sınırlar dahilinde) taranması</w:t>
      </w:r>
      <w:r w:rsidR="005974CC" w:rsidRPr="00B245A5">
        <w:rPr>
          <w:rFonts w:ascii="Times New Roman" w:hAnsi="Times New Roman"/>
          <w:sz w:val="22"/>
          <w:szCs w:val="22"/>
          <w:lang w:val="tr-TR"/>
        </w:rPr>
        <w:t xml:space="preserve"> veya tarafınızca PTT ile iletişime geçilmesi</w:t>
      </w:r>
      <w:r w:rsidR="00951D04" w:rsidRPr="00B245A5">
        <w:rPr>
          <w:rFonts w:ascii="Times New Roman" w:hAnsi="Times New Roman"/>
          <w:sz w:val="22"/>
          <w:szCs w:val="22"/>
          <w:lang w:val="tr-TR"/>
        </w:rPr>
        <w:t xml:space="preserve">; tarafınıza yapılan ziyaretler sırasında bizzat sizden ve adınıza hareket eden kişilerden kartvizit, tanıtım vb. basılı materyallerin </w:t>
      </w:r>
      <w:r w:rsidR="00B245A5" w:rsidRPr="00B245A5">
        <w:rPr>
          <w:rFonts w:ascii="Times New Roman" w:hAnsi="Times New Roman"/>
          <w:sz w:val="22"/>
          <w:szCs w:val="22"/>
          <w:lang w:val="tr-TR"/>
        </w:rPr>
        <w:t xml:space="preserve">veya sözlü bilgilerin </w:t>
      </w:r>
      <w:r w:rsidR="00951D04" w:rsidRPr="00B245A5">
        <w:rPr>
          <w:rFonts w:ascii="Times New Roman" w:hAnsi="Times New Roman"/>
          <w:sz w:val="22"/>
          <w:szCs w:val="22"/>
          <w:lang w:val="tr-TR"/>
        </w:rPr>
        <w:t xml:space="preserve">alınması suretiyle </w:t>
      </w:r>
      <w:r w:rsidRPr="00B245A5">
        <w:rPr>
          <w:rFonts w:ascii="Times New Roman" w:hAnsi="Times New Roman"/>
          <w:sz w:val="22"/>
          <w:szCs w:val="22"/>
          <w:lang w:val="tr-TR"/>
        </w:rPr>
        <w:t>otomatik ya da otomatik olmayan yollarla sözlü, yazılı veya elektronik olarak toplanmakta</w:t>
      </w:r>
      <w:r w:rsidR="00CA5334">
        <w:rPr>
          <w:rFonts w:ascii="Times New Roman" w:hAnsi="Times New Roman"/>
          <w:sz w:val="22"/>
          <w:szCs w:val="22"/>
          <w:lang w:val="tr-TR"/>
        </w:rPr>
        <w:t xml:space="preserve">dır. </w:t>
      </w:r>
    </w:p>
    <w:p w14:paraId="6DC4AEA5" w14:textId="2D6CD15A" w:rsidR="005974CC" w:rsidRPr="00B245A5" w:rsidRDefault="005974CC" w:rsidP="005F54DF">
      <w:pPr>
        <w:autoSpaceDE w:val="0"/>
        <w:autoSpaceDN w:val="0"/>
        <w:adjustRightInd w:val="0"/>
        <w:jc w:val="both"/>
        <w:rPr>
          <w:rFonts w:ascii="Times New Roman" w:hAnsi="Times New Roman"/>
          <w:sz w:val="22"/>
          <w:szCs w:val="22"/>
          <w:lang w:val="tr-TR"/>
        </w:rPr>
      </w:pPr>
    </w:p>
    <w:p w14:paraId="0F4CE0A0" w14:textId="48AEA779" w:rsidR="008D24F6" w:rsidRPr="00B245A5" w:rsidRDefault="00E34280"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B245A5">
        <w:rPr>
          <w:rFonts w:ascii="Times New Roman" w:eastAsia="MS Mincho" w:hAnsi="Times New Roman"/>
          <w:b/>
          <w:lang w:val="tr-TR"/>
        </w:rPr>
        <w:t>Kişisel Verilerinizin İşlenmesi</w:t>
      </w:r>
      <w:r w:rsidR="00B77491" w:rsidRPr="00B245A5">
        <w:rPr>
          <w:rFonts w:ascii="Times New Roman" w:eastAsia="MS Mincho" w:hAnsi="Times New Roman"/>
          <w:b/>
          <w:lang w:val="tr-TR"/>
        </w:rPr>
        <w:t>, Hukuki Sebepleri</w:t>
      </w:r>
      <w:r w:rsidRPr="00B245A5">
        <w:rPr>
          <w:rFonts w:ascii="Times New Roman" w:eastAsia="MS Mincho" w:hAnsi="Times New Roman"/>
          <w:b/>
          <w:lang w:val="tr-TR"/>
        </w:rPr>
        <w:t xml:space="preserve"> ve İşleme Amaçları</w:t>
      </w:r>
    </w:p>
    <w:p w14:paraId="6FDD9525" w14:textId="77777777" w:rsidR="008D24F6" w:rsidRPr="00B245A5" w:rsidRDefault="008D24F6" w:rsidP="005F54DF">
      <w:pPr>
        <w:autoSpaceDE w:val="0"/>
        <w:autoSpaceDN w:val="0"/>
        <w:adjustRightInd w:val="0"/>
        <w:jc w:val="both"/>
        <w:rPr>
          <w:rFonts w:ascii="Times New Roman" w:hAnsi="Times New Roman"/>
          <w:sz w:val="22"/>
          <w:szCs w:val="22"/>
          <w:lang w:val="tr-TR"/>
        </w:rPr>
      </w:pPr>
    </w:p>
    <w:p w14:paraId="569D6419" w14:textId="03CC8C79"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PTT tarafından toplanan kişisel verileriniz, PTT’nin </w:t>
      </w:r>
      <w:bookmarkStart w:id="0" w:name="_Hlk518553225"/>
      <w:r w:rsidRPr="00B245A5">
        <w:rPr>
          <w:rFonts w:ascii="Times New Roman" w:hAnsi="Times New Roman"/>
          <w:sz w:val="22"/>
          <w:szCs w:val="22"/>
          <w:lang w:val="tr-TR"/>
        </w:rPr>
        <w:t>6475 Sayılı Posta Hizmetleri Kanunu</w:t>
      </w:r>
      <w:bookmarkEnd w:id="0"/>
      <w:r w:rsidRPr="00B245A5">
        <w:rPr>
          <w:rFonts w:ascii="Times New Roman" w:hAnsi="Times New Roman"/>
          <w:sz w:val="22"/>
          <w:szCs w:val="22"/>
          <w:lang w:val="tr-TR"/>
        </w:rPr>
        <w:t xml:space="preserve"> başta olmak üzere üzere ilgili tüm ulusal/uluslararası mevzuat ve ulusal/uluslararası yetkili otoritelerce bunlara dayanarak yayımlanmış olan ikincil düzenlemelerden ve ayrıca taraf olduğu tüm sözleşmelerden doğan yükümlülüklerin yerine getirilmesi; adınıza/kurumunuza oluşturulan potansiyel müşteri kaydı kapsamında PTT’nin müşteri ilişkilerinin takibi ile yönetilmesi; tarafınızla veya çalıştığınız/yetkilisi/temsilcisi olduğunuz kişi/kurum/kuruluş ile kurulabilecek sözleşmesel ilişkiler için gerekli ön görüşmelerin yapılması; PTT Genel Müdürlük Birimleri’nin gerekli operasyonel faaliyetlerinin yürütülmesi, hukuki ve ticari güvenliğinin temini amaçlarıyla, Kanun’un 4.maddesindeki ilkelere uygun olarak, 5. Maddesinde düzenlenen işlenme şartları dahilinde işlenmektedir. </w:t>
      </w:r>
    </w:p>
    <w:p w14:paraId="49CA5E8C" w14:textId="77777777" w:rsidR="00B245A5" w:rsidRPr="00B245A5" w:rsidRDefault="00B245A5" w:rsidP="005F54DF">
      <w:pPr>
        <w:autoSpaceDE w:val="0"/>
        <w:autoSpaceDN w:val="0"/>
        <w:adjustRightInd w:val="0"/>
        <w:jc w:val="both"/>
        <w:rPr>
          <w:rFonts w:ascii="Times New Roman" w:hAnsi="Times New Roman"/>
          <w:sz w:val="22"/>
          <w:szCs w:val="22"/>
          <w:lang w:val="tr-TR"/>
        </w:rPr>
      </w:pPr>
    </w:p>
    <w:p w14:paraId="7D2E823F" w14:textId="1381B8AB" w:rsidR="008D24F6" w:rsidRPr="00B245A5" w:rsidRDefault="008D24F6" w:rsidP="005F54DF">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Bu hususta daha detaylı bilgilere </w:t>
      </w:r>
      <w:hyperlink r:id="rId12" w:history="1">
        <w:r w:rsidR="00B245A5" w:rsidRPr="00B245A5">
          <w:rPr>
            <w:rStyle w:val="Kpr"/>
            <w:rFonts w:ascii="Times New Roman" w:hAnsi="Times New Roman"/>
            <w:sz w:val="22"/>
            <w:szCs w:val="22"/>
            <w:lang w:val="tr-TR"/>
          </w:rPr>
          <w:t>www.ptt.gov.tr</w:t>
        </w:r>
      </w:hyperlink>
      <w:r w:rsidR="00B245A5" w:rsidRPr="00B245A5">
        <w:rPr>
          <w:rFonts w:ascii="Times New Roman" w:hAnsi="Times New Roman"/>
          <w:sz w:val="22"/>
          <w:szCs w:val="22"/>
          <w:lang w:val="tr-TR"/>
        </w:rPr>
        <w:t xml:space="preserve"> </w:t>
      </w:r>
      <w:r w:rsidRPr="00B245A5">
        <w:rPr>
          <w:rFonts w:ascii="Times New Roman" w:hAnsi="Times New Roman"/>
          <w:sz w:val="22"/>
          <w:szCs w:val="22"/>
          <w:lang w:val="tr-TR"/>
        </w:rPr>
        <w:t xml:space="preserve">adresinde </w:t>
      </w:r>
      <w:r w:rsidR="00B245A5" w:rsidRPr="00B245A5">
        <w:rPr>
          <w:rFonts w:ascii="Times New Roman" w:hAnsi="Times New Roman"/>
          <w:sz w:val="22"/>
          <w:szCs w:val="22"/>
          <w:lang w:val="tr-TR"/>
        </w:rPr>
        <w:t xml:space="preserve">‘Gizlilik’ sekmesi altında </w:t>
      </w:r>
      <w:r w:rsidRPr="00B245A5">
        <w:rPr>
          <w:rFonts w:ascii="Times New Roman" w:hAnsi="Times New Roman"/>
          <w:sz w:val="22"/>
          <w:szCs w:val="22"/>
          <w:lang w:val="tr-TR"/>
        </w:rPr>
        <w:t>yer alan “P</w:t>
      </w:r>
      <w:r w:rsidR="00B245A5" w:rsidRPr="00B245A5">
        <w:rPr>
          <w:rFonts w:ascii="Times New Roman" w:hAnsi="Times New Roman"/>
          <w:sz w:val="22"/>
          <w:szCs w:val="22"/>
          <w:lang w:val="tr-TR"/>
        </w:rPr>
        <w:t>osta ve Telgraf Teşkilatı Anonim Şirketi</w:t>
      </w:r>
      <w:r w:rsidR="006D2D11" w:rsidRPr="00B245A5">
        <w:rPr>
          <w:rFonts w:ascii="Times New Roman" w:hAnsi="Times New Roman"/>
          <w:sz w:val="22"/>
          <w:szCs w:val="22"/>
          <w:lang w:val="tr-TR"/>
        </w:rPr>
        <w:t xml:space="preserve"> </w:t>
      </w:r>
      <w:r w:rsidRPr="00B245A5">
        <w:rPr>
          <w:rFonts w:ascii="Times New Roman" w:hAnsi="Times New Roman"/>
          <w:bCs/>
          <w:sz w:val="22"/>
          <w:szCs w:val="22"/>
          <w:lang w:val="tr-TR"/>
        </w:rPr>
        <w:t xml:space="preserve">Kişisel Verilerinin Korunması ve İşlenmesi Politikası”ndan erişebilirsiniz. </w:t>
      </w:r>
    </w:p>
    <w:p w14:paraId="62D109DD" w14:textId="5674B3EC" w:rsidR="004E3B58" w:rsidRPr="00B245A5" w:rsidRDefault="004E3B58" w:rsidP="000D65DD">
      <w:pPr>
        <w:autoSpaceDE w:val="0"/>
        <w:autoSpaceDN w:val="0"/>
        <w:adjustRightInd w:val="0"/>
        <w:jc w:val="both"/>
        <w:rPr>
          <w:rFonts w:ascii="Times New Roman" w:hAnsi="Times New Roman"/>
          <w:b/>
          <w:sz w:val="22"/>
          <w:szCs w:val="22"/>
          <w:lang w:val="tr-TR"/>
        </w:rPr>
      </w:pPr>
    </w:p>
    <w:p w14:paraId="05A52314" w14:textId="123A4373" w:rsidR="008D24F6" w:rsidRPr="00B245A5" w:rsidRDefault="008D24F6"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B245A5">
        <w:rPr>
          <w:rFonts w:ascii="Times New Roman" w:eastAsia="MS Mincho" w:hAnsi="Times New Roman"/>
          <w:b/>
          <w:lang w:val="tr-TR"/>
        </w:rPr>
        <w:t>Kişisel Verilerinizin Aktarıldığı Kişiler ve Aktarım Amaçları</w:t>
      </w:r>
    </w:p>
    <w:p w14:paraId="603A450D" w14:textId="051491FF" w:rsidR="00431B18" w:rsidRPr="00B245A5" w:rsidRDefault="00431B18" w:rsidP="005F54DF">
      <w:pPr>
        <w:autoSpaceDE w:val="0"/>
        <w:autoSpaceDN w:val="0"/>
        <w:adjustRightInd w:val="0"/>
        <w:jc w:val="both"/>
        <w:rPr>
          <w:rFonts w:ascii="Times New Roman" w:hAnsi="Times New Roman"/>
          <w:b/>
          <w:sz w:val="22"/>
          <w:szCs w:val="22"/>
          <w:lang w:val="tr-TR"/>
        </w:rPr>
      </w:pPr>
    </w:p>
    <w:p w14:paraId="2A827519" w14:textId="6D13DDE2"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PTT tarafından toplanan kişisel verileriniz, bu metinde açıklanan amaçlarla, yukarıda atıf yapılan tüm ulusal/uluslararası mevzuatın izin verdiği ve/veya söz konusu mevzuat ya da taraf olunan sözleşmeler kapsamında kişisel bilgileri talep etme ve işleme iznine, hak ve yetkisine sahip kişi veya kuruluşlar (adli ve idari makamlar, diğer resmi kurum ve kuruluşlar ve kişiler) başta olmak ve bunlarla sınırlı olmamak </w:t>
      </w:r>
      <w:r w:rsidRPr="00B245A5">
        <w:rPr>
          <w:rFonts w:ascii="Times New Roman" w:hAnsi="Times New Roman"/>
          <w:sz w:val="22"/>
          <w:szCs w:val="22"/>
          <w:lang w:val="tr-TR"/>
        </w:rPr>
        <w:lastRenderedPageBreak/>
        <w:t xml:space="preserve">üzere, </w:t>
      </w:r>
      <w:r w:rsidR="00CA5334">
        <w:rPr>
          <w:rFonts w:ascii="Times New Roman" w:hAnsi="Times New Roman"/>
          <w:sz w:val="22"/>
          <w:szCs w:val="22"/>
          <w:lang w:val="tr-TR"/>
        </w:rPr>
        <w:t xml:space="preserve">PTT’nin, yetkililerine, iş ortaklarına </w:t>
      </w:r>
      <w:r w:rsidRPr="00B245A5">
        <w:rPr>
          <w:rFonts w:ascii="Times New Roman" w:hAnsi="Times New Roman"/>
          <w:sz w:val="22"/>
          <w:szCs w:val="22"/>
          <w:lang w:val="tr-TR"/>
        </w:rPr>
        <w:t>Kanunu’nun 8. maddesinde belirtilen kişisel veri işleme şartları ve amaçları çerçevesinde aktarılabilecektir.</w:t>
      </w:r>
    </w:p>
    <w:p w14:paraId="69D30E28" w14:textId="55C3C4FF" w:rsidR="00B245A5" w:rsidRPr="00B245A5" w:rsidRDefault="00B245A5" w:rsidP="00B245A5">
      <w:pPr>
        <w:rPr>
          <w:rFonts w:ascii="Times New Roman" w:hAnsi="Times New Roman"/>
          <w:sz w:val="22"/>
          <w:szCs w:val="22"/>
          <w:lang w:val="en-GB" w:eastAsia="en-GB"/>
        </w:rPr>
      </w:pPr>
    </w:p>
    <w:p w14:paraId="1E55253C" w14:textId="0D18A65D" w:rsidR="00B245A5" w:rsidRPr="00B245A5" w:rsidRDefault="00B245A5" w:rsidP="00B245A5">
      <w:pPr>
        <w:pStyle w:val="ListeParagraf"/>
        <w:numPr>
          <w:ilvl w:val="0"/>
          <w:numId w:val="24"/>
        </w:numPr>
        <w:autoSpaceDE w:val="0"/>
        <w:autoSpaceDN w:val="0"/>
        <w:adjustRightInd w:val="0"/>
        <w:ind w:left="426" w:hanging="426"/>
        <w:jc w:val="both"/>
        <w:rPr>
          <w:rFonts w:ascii="Times New Roman" w:hAnsi="Times New Roman"/>
          <w:b/>
          <w:lang w:val="tr-TR"/>
        </w:rPr>
      </w:pPr>
      <w:r w:rsidRPr="00B245A5">
        <w:rPr>
          <w:rFonts w:ascii="Times New Roman" w:hAnsi="Times New Roman"/>
          <w:b/>
          <w:lang w:val="tr-TR"/>
        </w:rPr>
        <w:t>Kişisel Verilerinizin İşlenme Süresi</w:t>
      </w:r>
    </w:p>
    <w:p w14:paraId="438225B8" w14:textId="77777777" w:rsidR="00B245A5" w:rsidRPr="00B245A5" w:rsidRDefault="00B245A5" w:rsidP="00B245A5">
      <w:pPr>
        <w:autoSpaceDE w:val="0"/>
        <w:autoSpaceDN w:val="0"/>
        <w:adjustRightInd w:val="0"/>
        <w:jc w:val="both"/>
        <w:rPr>
          <w:rFonts w:ascii="Times New Roman" w:hAnsi="Times New Roman"/>
          <w:b/>
          <w:sz w:val="22"/>
          <w:szCs w:val="22"/>
          <w:lang w:val="tr-TR"/>
        </w:rPr>
      </w:pPr>
    </w:p>
    <w:p w14:paraId="72EDE326" w14:textId="77777777"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  </w:t>
      </w:r>
    </w:p>
    <w:p w14:paraId="2B302ACF" w14:textId="77777777" w:rsidR="00B245A5" w:rsidRPr="00B245A5" w:rsidRDefault="00B245A5" w:rsidP="00B245A5">
      <w:pPr>
        <w:autoSpaceDE w:val="0"/>
        <w:autoSpaceDN w:val="0"/>
        <w:adjustRightInd w:val="0"/>
        <w:jc w:val="both"/>
        <w:rPr>
          <w:rFonts w:ascii="Times New Roman" w:hAnsi="Times New Roman"/>
          <w:b/>
          <w:sz w:val="22"/>
          <w:szCs w:val="22"/>
          <w:lang w:val="tr-TR"/>
        </w:rPr>
      </w:pPr>
    </w:p>
    <w:p w14:paraId="71E7005E" w14:textId="77777777" w:rsidR="00B245A5" w:rsidRPr="00B245A5" w:rsidRDefault="00B245A5" w:rsidP="00B245A5">
      <w:pPr>
        <w:pStyle w:val="ListeParagraf"/>
        <w:numPr>
          <w:ilvl w:val="0"/>
          <w:numId w:val="24"/>
        </w:numPr>
        <w:autoSpaceDE w:val="0"/>
        <w:autoSpaceDN w:val="0"/>
        <w:adjustRightInd w:val="0"/>
        <w:ind w:left="426" w:hanging="426"/>
        <w:jc w:val="both"/>
        <w:rPr>
          <w:rFonts w:ascii="Times New Roman" w:hAnsi="Times New Roman"/>
          <w:b/>
          <w:lang w:val="tr-TR"/>
        </w:rPr>
      </w:pPr>
      <w:r w:rsidRPr="00B245A5">
        <w:rPr>
          <w:rFonts w:ascii="Times New Roman" w:hAnsi="Times New Roman"/>
          <w:b/>
          <w:lang w:val="tr-TR"/>
        </w:rPr>
        <w:t>Yasal Haklarınız</w:t>
      </w:r>
    </w:p>
    <w:p w14:paraId="460606B1" w14:textId="77777777" w:rsidR="00B245A5" w:rsidRPr="00B245A5" w:rsidRDefault="00B245A5" w:rsidP="00B245A5">
      <w:pPr>
        <w:autoSpaceDE w:val="0"/>
        <w:autoSpaceDN w:val="0"/>
        <w:adjustRightInd w:val="0"/>
        <w:jc w:val="both"/>
        <w:rPr>
          <w:rFonts w:ascii="Times New Roman" w:hAnsi="Times New Roman"/>
          <w:b/>
          <w:sz w:val="22"/>
          <w:szCs w:val="22"/>
          <w:lang w:val="tr-TR"/>
        </w:rPr>
      </w:pPr>
    </w:p>
    <w:p w14:paraId="703B878B" w14:textId="77777777"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Kişisel veri sahibi olarak, Kanun’un 11. maddesi uyarınca, veri sorumlusu olarak PTT’ye başvurarak; </w:t>
      </w:r>
    </w:p>
    <w:p w14:paraId="36CBD822" w14:textId="77777777" w:rsidR="00B245A5" w:rsidRPr="00B245A5" w:rsidRDefault="00B245A5" w:rsidP="00B245A5">
      <w:pPr>
        <w:autoSpaceDE w:val="0"/>
        <w:autoSpaceDN w:val="0"/>
        <w:adjustRightInd w:val="0"/>
        <w:jc w:val="both"/>
        <w:rPr>
          <w:rFonts w:ascii="Times New Roman" w:hAnsi="Times New Roman"/>
          <w:sz w:val="22"/>
          <w:szCs w:val="22"/>
          <w:lang w:val="tr-TR"/>
        </w:rPr>
      </w:pPr>
    </w:p>
    <w:p w14:paraId="452F54E9"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 xml:space="preserve">Kişisel verinizin işlenip işlenmediğini öğrenme, </w:t>
      </w:r>
    </w:p>
    <w:p w14:paraId="43D95034"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Kişisel verileriniz işlenmişse buna ilişkin bilgi talep etme,</w:t>
      </w:r>
    </w:p>
    <w:p w14:paraId="02E6A167"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Kişisel verilerinizin işlenme amacını ve bunların amacına uygun kullanılıp kullanılmadığını öğrenme,</w:t>
      </w:r>
    </w:p>
    <w:p w14:paraId="64CA9CF8"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 xml:space="preserve">Yurt içinde veya yurt dışında kişisel verilerinizin aktarıldığı üçüncü kişileri bilme, </w:t>
      </w:r>
    </w:p>
    <w:p w14:paraId="4BF4CAE9"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Kişisel verileriniz eksik veya yanlış işlenmiş olması hâlinde bunların düzeltilmesini isteme ve bu kapsamda yapılan işlemin kişisel verilerin aktarıldığı üçüncü kişilere bildirilmesini isteme,</w:t>
      </w:r>
    </w:p>
    <w:p w14:paraId="09191DF2"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w:t>
      </w:r>
    </w:p>
    <w:p w14:paraId="239E8377"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 xml:space="preserve">İşlenen verilerinizin münhasıran otomatik sistemler vasıtasıyla analiz edilmesi suretiyle aleyhinize bir sonucun ortaya çıkmasına itiraz etme, </w:t>
      </w:r>
    </w:p>
    <w:p w14:paraId="132628B3" w14:textId="77777777" w:rsidR="00B245A5" w:rsidRPr="00B245A5" w:rsidRDefault="00B245A5" w:rsidP="00B245A5">
      <w:pPr>
        <w:pStyle w:val="ListeParagraf"/>
        <w:numPr>
          <w:ilvl w:val="0"/>
          <w:numId w:val="30"/>
        </w:numPr>
        <w:autoSpaceDE w:val="0"/>
        <w:autoSpaceDN w:val="0"/>
        <w:adjustRightInd w:val="0"/>
        <w:jc w:val="both"/>
        <w:rPr>
          <w:rFonts w:ascii="Times New Roman" w:eastAsia="MS Mincho" w:hAnsi="Times New Roman"/>
          <w:lang w:val="tr-TR"/>
        </w:rPr>
      </w:pPr>
      <w:r w:rsidRPr="00B245A5">
        <w:rPr>
          <w:rFonts w:ascii="Times New Roman" w:eastAsia="MS Mincho" w:hAnsi="Times New Roman"/>
          <w:lang w:val="tr-TR"/>
        </w:rPr>
        <w:t>Kişisel verilerinizin kanuna aykırı olarak işlenmesi sebebiyle zarara uğramanız hâlinde zararın giderilmesini talep etme</w:t>
      </w:r>
    </w:p>
    <w:p w14:paraId="39F424E8" w14:textId="77777777" w:rsidR="00B245A5" w:rsidRPr="00B245A5" w:rsidRDefault="00B245A5" w:rsidP="00B245A5">
      <w:pPr>
        <w:autoSpaceDE w:val="0"/>
        <w:autoSpaceDN w:val="0"/>
        <w:adjustRightInd w:val="0"/>
        <w:jc w:val="both"/>
        <w:rPr>
          <w:rFonts w:ascii="Times New Roman" w:hAnsi="Times New Roman"/>
          <w:sz w:val="22"/>
          <w:szCs w:val="22"/>
          <w:lang w:val="tr-TR"/>
        </w:rPr>
      </w:pPr>
    </w:p>
    <w:p w14:paraId="6638B5DD" w14:textId="77777777"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haklarınız bulunmaktadır. Kanun’un 28. maddesinde öngörülen istisnai haller saklıdır.</w:t>
      </w:r>
    </w:p>
    <w:p w14:paraId="28A5DA78" w14:textId="77777777" w:rsidR="00B245A5" w:rsidRPr="00B245A5" w:rsidRDefault="00B245A5" w:rsidP="00B245A5">
      <w:pPr>
        <w:autoSpaceDE w:val="0"/>
        <w:autoSpaceDN w:val="0"/>
        <w:adjustRightInd w:val="0"/>
        <w:jc w:val="both"/>
        <w:rPr>
          <w:rFonts w:ascii="Times New Roman" w:hAnsi="Times New Roman"/>
          <w:sz w:val="22"/>
          <w:szCs w:val="22"/>
          <w:lang w:val="tr-TR"/>
        </w:rPr>
      </w:pPr>
    </w:p>
    <w:p w14:paraId="7DBAF8BE" w14:textId="77777777" w:rsidR="00B245A5" w:rsidRPr="00B245A5" w:rsidRDefault="00B245A5" w:rsidP="00B245A5">
      <w:pPr>
        <w:autoSpaceDE w:val="0"/>
        <w:autoSpaceDN w:val="0"/>
        <w:adjustRightInd w:val="0"/>
        <w:jc w:val="both"/>
        <w:rPr>
          <w:rFonts w:ascii="Times New Roman" w:hAnsi="Times New Roman"/>
          <w:sz w:val="22"/>
          <w:szCs w:val="22"/>
          <w:lang w:val="tr-TR"/>
        </w:rPr>
      </w:pPr>
      <w:r w:rsidRPr="00B245A5">
        <w:rPr>
          <w:rFonts w:ascii="Times New Roman" w:hAnsi="Times New Roman"/>
          <w:sz w:val="22"/>
          <w:szCs w:val="22"/>
          <w:lang w:val="tr-TR"/>
        </w:rPr>
        <w:t xml:space="preserve">Bu haklarınıza ilişkin taleplerinizi ptt.gov.tr adresinde ‘Gizlilik’ sekmesi altında yer alan “Posta ve Telgraf Teşkilatı Anonim Şirketi Kişisel Verilerinin İşlenmesine Dair Başvuru Formu”nu doldurmak ve bu formda yer alan yöntemleri kullanmak suretiyle iletebilirsiniz. Talebiniz en kısa sürede ve her halde en geç otuz (30) gün içinde kural olarak ücretsiz, ancak istisnaen ek bir maliyet gerektirmesi halinde Kişisel Verileri Koruma Kurulu tarafından belirlenen tarifedeki ücret karşılığında sonuçlandırılacaktır. </w:t>
      </w:r>
    </w:p>
    <w:p w14:paraId="08E59859" w14:textId="77777777" w:rsidR="00B245A5" w:rsidRPr="00B245A5" w:rsidRDefault="00B245A5" w:rsidP="00B245A5">
      <w:pPr>
        <w:autoSpaceDE w:val="0"/>
        <w:autoSpaceDN w:val="0"/>
        <w:adjustRightInd w:val="0"/>
        <w:jc w:val="both"/>
        <w:rPr>
          <w:rFonts w:ascii="Times New Roman" w:hAnsi="Times New Roman"/>
          <w:sz w:val="22"/>
          <w:szCs w:val="22"/>
          <w:lang w:val="tr-TR"/>
        </w:rPr>
      </w:pPr>
    </w:p>
    <w:p w14:paraId="6B12439B" w14:textId="77777777" w:rsidR="00B245A5" w:rsidRPr="00B245A5" w:rsidRDefault="00B245A5" w:rsidP="00B245A5">
      <w:pPr>
        <w:pStyle w:val="NormalWeb"/>
        <w:shd w:val="clear" w:color="auto" w:fill="FFFFFF"/>
        <w:spacing w:before="0" w:beforeAutospacing="0" w:after="0" w:afterAutospacing="0"/>
        <w:jc w:val="both"/>
        <w:textAlignment w:val="baseline"/>
        <w:rPr>
          <w:rFonts w:eastAsia="MS Mincho"/>
          <w:b/>
          <w:sz w:val="22"/>
          <w:szCs w:val="22"/>
          <w:lang w:eastAsia="en-US"/>
        </w:rPr>
      </w:pPr>
      <w:r w:rsidRPr="00B245A5">
        <w:rPr>
          <w:rFonts w:eastAsia="MS Mincho"/>
          <w:b/>
          <w:sz w:val="22"/>
          <w:szCs w:val="22"/>
          <w:lang w:eastAsia="en-US"/>
        </w:rPr>
        <w:t>SAYGILARIMIZLA,</w:t>
      </w:r>
    </w:p>
    <w:p w14:paraId="36B870C5" w14:textId="77777777" w:rsidR="00B245A5" w:rsidRPr="00B245A5" w:rsidRDefault="00B245A5" w:rsidP="00B245A5">
      <w:pPr>
        <w:pStyle w:val="NormalWeb"/>
        <w:shd w:val="clear" w:color="auto" w:fill="FFFFFF"/>
        <w:spacing w:before="0" w:beforeAutospacing="0" w:after="0" w:afterAutospacing="0"/>
        <w:jc w:val="both"/>
        <w:textAlignment w:val="baseline"/>
        <w:rPr>
          <w:rFonts w:eastAsia="MS Mincho"/>
          <w:b/>
          <w:sz w:val="22"/>
          <w:szCs w:val="22"/>
          <w:lang w:eastAsia="en-US"/>
        </w:rPr>
      </w:pPr>
    </w:p>
    <w:p w14:paraId="5CCAF8ED" w14:textId="77777777" w:rsidR="00B245A5" w:rsidRPr="00B245A5" w:rsidRDefault="00B245A5" w:rsidP="00B245A5">
      <w:pPr>
        <w:autoSpaceDE w:val="0"/>
        <w:autoSpaceDN w:val="0"/>
        <w:adjustRightInd w:val="0"/>
        <w:rPr>
          <w:rFonts w:ascii="Times New Roman" w:hAnsi="Times New Roman"/>
          <w:b/>
          <w:sz w:val="22"/>
          <w:szCs w:val="22"/>
          <w:lang w:val="tr-TR"/>
        </w:rPr>
      </w:pPr>
      <w:r w:rsidRPr="00B245A5">
        <w:rPr>
          <w:rFonts w:ascii="Times New Roman" w:hAnsi="Times New Roman"/>
          <w:b/>
          <w:sz w:val="22"/>
          <w:szCs w:val="22"/>
          <w:lang w:val="tr-TR"/>
        </w:rPr>
        <w:t>POSTA VE TELGRAF TEŞKİLATI ANONİM ŞİRKETİ</w:t>
      </w:r>
    </w:p>
    <w:p w14:paraId="71BC8140" w14:textId="77777777" w:rsidR="00B245A5" w:rsidRPr="00B245A5" w:rsidRDefault="00B245A5" w:rsidP="00B245A5">
      <w:pPr>
        <w:autoSpaceDE w:val="0"/>
        <w:autoSpaceDN w:val="0"/>
        <w:adjustRightInd w:val="0"/>
        <w:jc w:val="center"/>
        <w:rPr>
          <w:rFonts w:ascii="Times New Roman" w:hAnsi="Times New Roman"/>
          <w:b/>
          <w:sz w:val="22"/>
          <w:szCs w:val="22"/>
          <w:lang w:val="tr-TR"/>
        </w:rPr>
      </w:pPr>
    </w:p>
    <w:p w14:paraId="67B75654" w14:textId="77777777" w:rsidR="00B245A5" w:rsidRPr="00B245A5" w:rsidRDefault="00B245A5" w:rsidP="00B245A5">
      <w:pPr>
        <w:autoSpaceDE w:val="0"/>
        <w:autoSpaceDN w:val="0"/>
        <w:adjustRightInd w:val="0"/>
        <w:jc w:val="center"/>
        <w:rPr>
          <w:rFonts w:ascii="Times New Roman" w:hAnsi="Times New Roman"/>
          <w:b/>
          <w:sz w:val="22"/>
          <w:szCs w:val="22"/>
          <w:lang w:val="tr-TR"/>
        </w:rPr>
      </w:pPr>
    </w:p>
    <w:p w14:paraId="7F77CBDF" w14:textId="77777777" w:rsidR="00B245A5" w:rsidRPr="00B245A5" w:rsidRDefault="00B245A5" w:rsidP="00B245A5">
      <w:pPr>
        <w:autoSpaceDE w:val="0"/>
        <w:autoSpaceDN w:val="0"/>
        <w:adjustRightInd w:val="0"/>
        <w:jc w:val="center"/>
        <w:rPr>
          <w:rFonts w:ascii="Times New Roman" w:hAnsi="Times New Roman"/>
          <w:b/>
          <w:sz w:val="22"/>
          <w:szCs w:val="22"/>
          <w:lang w:val="tr-TR"/>
        </w:rPr>
      </w:pPr>
      <w:r w:rsidRPr="00B245A5">
        <w:rPr>
          <w:rFonts w:ascii="Times New Roman" w:hAnsi="Times New Roman"/>
          <w:b/>
          <w:sz w:val="22"/>
          <w:szCs w:val="22"/>
          <w:lang w:val="tr-TR"/>
        </w:rPr>
        <w:t>İŞLENEN VERİ KATEGORİLERİ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5878"/>
      </w:tblGrid>
      <w:tr w:rsidR="00B245A5" w:rsidRPr="00B245A5" w14:paraId="4D702C63" w14:textId="77777777" w:rsidTr="00B245A5">
        <w:tc>
          <w:tcPr>
            <w:tcW w:w="3326" w:type="dxa"/>
            <w:tcBorders>
              <w:top w:val="single" w:sz="4" w:space="0" w:color="auto"/>
              <w:left w:val="single" w:sz="4" w:space="0" w:color="auto"/>
              <w:bottom w:val="single" w:sz="4" w:space="0" w:color="auto"/>
              <w:right w:val="single" w:sz="4" w:space="0" w:color="auto"/>
            </w:tcBorders>
            <w:hideMark/>
          </w:tcPr>
          <w:p w14:paraId="602F2B44" w14:textId="77777777" w:rsidR="00B245A5" w:rsidRPr="00B245A5" w:rsidRDefault="00B245A5">
            <w:pPr>
              <w:autoSpaceDE w:val="0"/>
              <w:autoSpaceDN w:val="0"/>
              <w:adjustRightInd w:val="0"/>
              <w:jc w:val="center"/>
              <w:rPr>
                <w:rFonts w:ascii="Times New Roman" w:eastAsia="Cambria" w:hAnsi="Times New Roman"/>
                <w:b/>
                <w:sz w:val="22"/>
                <w:szCs w:val="22"/>
              </w:rPr>
            </w:pPr>
            <w:r w:rsidRPr="00B245A5">
              <w:rPr>
                <w:rFonts w:ascii="Times New Roman" w:eastAsia="Cambria" w:hAnsi="Times New Roman"/>
                <w:b/>
                <w:sz w:val="22"/>
                <w:szCs w:val="22"/>
              </w:rPr>
              <w:t xml:space="preserve">İşlenen Veri Kategorisi </w:t>
            </w:r>
          </w:p>
        </w:tc>
        <w:tc>
          <w:tcPr>
            <w:tcW w:w="5878" w:type="dxa"/>
            <w:tcBorders>
              <w:top w:val="single" w:sz="4" w:space="0" w:color="auto"/>
              <w:left w:val="single" w:sz="4" w:space="0" w:color="auto"/>
              <w:bottom w:val="single" w:sz="4" w:space="0" w:color="auto"/>
              <w:right w:val="single" w:sz="4" w:space="0" w:color="auto"/>
            </w:tcBorders>
            <w:hideMark/>
          </w:tcPr>
          <w:p w14:paraId="0C9BBB61" w14:textId="77777777" w:rsidR="00B245A5" w:rsidRPr="00B245A5" w:rsidRDefault="00B245A5">
            <w:pPr>
              <w:autoSpaceDE w:val="0"/>
              <w:autoSpaceDN w:val="0"/>
              <w:adjustRightInd w:val="0"/>
              <w:jc w:val="center"/>
              <w:rPr>
                <w:rFonts w:ascii="Times New Roman" w:eastAsia="Cambria" w:hAnsi="Times New Roman"/>
                <w:b/>
                <w:sz w:val="22"/>
                <w:szCs w:val="22"/>
              </w:rPr>
            </w:pPr>
            <w:r w:rsidRPr="00B245A5">
              <w:rPr>
                <w:rFonts w:ascii="Times New Roman" w:eastAsia="Cambria" w:hAnsi="Times New Roman"/>
                <w:b/>
                <w:sz w:val="22"/>
                <w:szCs w:val="22"/>
              </w:rPr>
              <w:t xml:space="preserve">İşlenen Veri Türü </w:t>
            </w:r>
          </w:p>
        </w:tc>
      </w:tr>
      <w:tr w:rsidR="00B245A5" w:rsidRPr="00B245A5" w14:paraId="3508E000" w14:textId="77777777" w:rsidTr="00B245A5">
        <w:tc>
          <w:tcPr>
            <w:tcW w:w="3326" w:type="dxa"/>
            <w:tcBorders>
              <w:top w:val="single" w:sz="4" w:space="0" w:color="auto"/>
              <w:left w:val="single" w:sz="4" w:space="0" w:color="auto"/>
              <w:bottom w:val="single" w:sz="4" w:space="0" w:color="auto"/>
              <w:right w:val="single" w:sz="4" w:space="0" w:color="auto"/>
            </w:tcBorders>
            <w:hideMark/>
          </w:tcPr>
          <w:p w14:paraId="6363BBFD" w14:textId="77777777" w:rsidR="00B245A5" w:rsidRPr="00B245A5" w:rsidRDefault="00B245A5">
            <w:pPr>
              <w:autoSpaceDE w:val="0"/>
              <w:autoSpaceDN w:val="0"/>
              <w:adjustRightInd w:val="0"/>
              <w:jc w:val="center"/>
              <w:rPr>
                <w:rFonts w:ascii="Times New Roman" w:eastAsia="Cambria" w:hAnsi="Times New Roman"/>
                <w:sz w:val="22"/>
                <w:szCs w:val="22"/>
              </w:rPr>
            </w:pPr>
            <w:r w:rsidRPr="00B245A5">
              <w:rPr>
                <w:rFonts w:ascii="Times New Roman" w:eastAsia="Cambria" w:hAnsi="Times New Roman"/>
                <w:sz w:val="22"/>
                <w:szCs w:val="22"/>
              </w:rPr>
              <w:t xml:space="preserve">Kimlik Verisi </w:t>
            </w:r>
          </w:p>
        </w:tc>
        <w:tc>
          <w:tcPr>
            <w:tcW w:w="5878" w:type="dxa"/>
            <w:tcBorders>
              <w:top w:val="single" w:sz="4" w:space="0" w:color="auto"/>
              <w:left w:val="single" w:sz="4" w:space="0" w:color="auto"/>
              <w:bottom w:val="single" w:sz="4" w:space="0" w:color="auto"/>
              <w:right w:val="single" w:sz="4" w:space="0" w:color="auto"/>
            </w:tcBorders>
          </w:tcPr>
          <w:p w14:paraId="042FB394" w14:textId="66AD7DA2" w:rsidR="00B245A5" w:rsidRPr="00B245A5" w:rsidRDefault="00C039F8">
            <w:pPr>
              <w:autoSpaceDE w:val="0"/>
              <w:autoSpaceDN w:val="0"/>
              <w:adjustRightInd w:val="0"/>
              <w:jc w:val="center"/>
              <w:rPr>
                <w:rFonts w:ascii="Times New Roman" w:eastAsia="Cambria" w:hAnsi="Times New Roman"/>
                <w:sz w:val="22"/>
                <w:szCs w:val="22"/>
              </w:rPr>
            </w:pPr>
            <w:r>
              <w:rPr>
                <w:rFonts w:ascii="Times New Roman" w:eastAsia="Cambria" w:hAnsi="Times New Roman"/>
                <w:sz w:val="22"/>
                <w:szCs w:val="22"/>
              </w:rPr>
              <w:t>Ad,Soyad</w:t>
            </w:r>
          </w:p>
        </w:tc>
      </w:tr>
      <w:tr w:rsidR="00B245A5" w:rsidRPr="00B245A5" w14:paraId="3D19BE82" w14:textId="77777777" w:rsidTr="00B245A5">
        <w:tc>
          <w:tcPr>
            <w:tcW w:w="3326" w:type="dxa"/>
            <w:tcBorders>
              <w:top w:val="single" w:sz="4" w:space="0" w:color="auto"/>
              <w:left w:val="single" w:sz="4" w:space="0" w:color="auto"/>
              <w:bottom w:val="single" w:sz="4" w:space="0" w:color="auto"/>
              <w:right w:val="single" w:sz="4" w:space="0" w:color="auto"/>
            </w:tcBorders>
            <w:hideMark/>
          </w:tcPr>
          <w:p w14:paraId="3086326C" w14:textId="73C977CA" w:rsidR="00B245A5" w:rsidRPr="00B245A5" w:rsidRDefault="00B245A5">
            <w:pPr>
              <w:autoSpaceDE w:val="0"/>
              <w:autoSpaceDN w:val="0"/>
              <w:adjustRightInd w:val="0"/>
              <w:jc w:val="center"/>
              <w:rPr>
                <w:rFonts w:ascii="Times New Roman" w:eastAsia="Cambria" w:hAnsi="Times New Roman"/>
                <w:sz w:val="22"/>
                <w:szCs w:val="22"/>
              </w:rPr>
            </w:pPr>
            <w:r w:rsidRPr="00B245A5">
              <w:rPr>
                <w:rFonts w:ascii="Times New Roman" w:eastAsia="Cambria" w:hAnsi="Times New Roman"/>
                <w:sz w:val="22"/>
                <w:szCs w:val="22"/>
              </w:rPr>
              <w:t xml:space="preserve">İletişim Verisi </w:t>
            </w:r>
          </w:p>
        </w:tc>
        <w:tc>
          <w:tcPr>
            <w:tcW w:w="5878" w:type="dxa"/>
            <w:tcBorders>
              <w:top w:val="single" w:sz="4" w:space="0" w:color="auto"/>
              <w:left w:val="single" w:sz="4" w:space="0" w:color="auto"/>
              <w:bottom w:val="single" w:sz="4" w:space="0" w:color="auto"/>
              <w:right w:val="single" w:sz="4" w:space="0" w:color="auto"/>
            </w:tcBorders>
          </w:tcPr>
          <w:p w14:paraId="27492B95" w14:textId="3F7926A6" w:rsidR="00B245A5" w:rsidRPr="00B245A5" w:rsidRDefault="003255B3">
            <w:pPr>
              <w:autoSpaceDE w:val="0"/>
              <w:autoSpaceDN w:val="0"/>
              <w:adjustRightInd w:val="0"/>
              <w:jc w:val="center"/>
              <w:rPr>
                <w:rFonts w:ascii="Times New Roman" w:eastAsia="Cambria" w:hAnsi="Times New Roman"/>
                <w:sz w:val="22"/>
                <w:szCs w:val="22"/>
              </w:rPr>
            </w:pPr>
            <w:r>
              <w:rPr>
                <w:rFonts w:ascii="Times New Roman" w:eastAsia="Cambria" w:hAnsi="Times New Roman"/>
                <w:sz w:val="22"/>
                <w:szCs w:val="22"/>
              </w:rPr>
              <w:t>Adres,E-posta,Telefon</w:t>
            </w:r>
          </w:p>
        </w:tc>
      </w:tr>
    </w:tbl>
    <w:p w14:paraId="1FAE50BA" w14:textId="77777777" w:rsidR="00B245A5" w:rsidRPr="00B245A5" w:rsidRDefault="00B245A5" w:rsidP="00B245A5">
      <w:pPr>
        <w:autoSpaceDE w:val="0"/>
        <w:autoSpaceDN w:val="0"/>
        <w:adjustRightInd w:val="0"/>
        <w:rPr>
          <w:rFonts w:ascii="Times New Roman" w:hAnsi="Times New Roman"/>
          <w:b/>
          <w:sz w:val="22"/>
          <w:szCs w:val="22"/>
          <w:lang w:val="tr-TR"/>
        </w:rPr>
      </w:pPr>
    </w:p>
    <w:p w14:paraId="7D5BBEB1" w14:textId="77777777" w:rsidR="00B245A5" w:rsidRPr="00B245A5" w:rsidRDefault="00B245A5" w:rsidP="00B245A5">
      <w:pPr>
        <w:autoSpaceDE w:val="0"/>
        <w:autoSpaceDN w:val="0"/>
        <w:adjustRightInd w:val="0"/>
        <w:rPr>
          <w:rFonts w:ascii="Times New Roman" w:hAnsi="Times New Roman"/>
          <w:b/>
          <w:sz w:val="22"/>
          <w:szCs w:val="22"/>
          <w:lang w:val="tr-TR"/>
        </w:rPr>
      </w:pPr>
    </w:p>
    <w:p w14:paraId="43AF854F" w14:textId="130584C9" w:rsidR="00B245A5" w:rsidRPr="00B245A5" w:rsidRDefault="00B245A5" w:rsidP="00B245A5">
      <w:pPr>
        <w:rPr>
          <w:rFonts w:ascii="Times New Roman" w:hAnsi="Times New Roman"/>
          <w:sz w:val="22"/>
          <w:szCs w:val="22"/>
          <w:lang w:val="en-GB" w:eastAsia="en-GB"/>
        </w:rPr>
      </w:pPr>
    </w:p>
    <w:p w14:paraId="6EF89CA0" w14:textId="6ADE8E05" w:rsidR="00B9312B" w:rsidRPr="00B245A5" w:rsidRDefault="00B9312B" w:rsidP="00B245A5">
      <w:pPr>
        <w:autoSpaceDE w:val="0"/>
        <w:autoSpaceDN w:val="0"/>
        <w:adjustRightInd w:val="0"/>
        <w:jc w:val="both"/>
        <w:rPr>
          <w:rFonts w:ascii="Times New Roman" w:hAnsi="Times New Roman"/>
          <w:b/>
          <w:sz w:val="22"/>
          <w:szCs w:val="22"/>
          <w:lang w:val="tr-TR"/>
        </w:rPr>
      </w:pPr>
      <w:bookmarkStart w:id="1" w:name="_GoBack"/>
      <w:bookmarkEnd w:id="1"/>
    </w:p>
    <w:sectPr w:rsidR="00B9312B" w:rsidRPr="00B245A5" w:rsidSect="005F54DF">
      <w:headerReference w:type="even" r:id="rId13"/>
      <w:headerReference w:type="first" r:id="rId14"/>
      <w:pgSz w:w="11900" w:h="16840"/>
      <w:pgMar w:top="1276" w:right="1268" w:bottom="1985" w:left="1418" w:header="708" w:footer="1819" w:gutter="0"/>
      <w:pgNumType w:start="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79E717" w16cid:durableId="221CC5F4"/>
  <w16cid:commentId w16cid:paraId="3F9A0F07" w16cid:durableId="221BCB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55961" w14:textId="77777777" w:rsidR="00B60070" w:rsidRDefault="00B60070" w:rsidP="002C2B0E">
      <w:r>
        <w:separator/>
      </w:r>
    </w:p>
  </w:endnote>
  <w:endnote w:type="continuationSeparator" w:id="0">
    <w:p w14:paraId="1D4B0224" w14:textId="77777777" w:rsidR="00B60070" w:rsidRDefault="00B60070" w:rsidP="002C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4F8E" w14:textId="77777777" w:rsidR="00B60070" w:rsidRDefault="00B60070" w:rsidP="002C2B0E">
      <w:r>
        <w:separator/>
      </w:r>
    </w:p>
  </w:footnote>
  <w:footnote w:type="continuationSeparator" w:id="0">
    <w:p w14:paraId="38F2021F" w14:textId="77777777" w:rsidR="00B60070" w:rsidRDefault="00B60070" w:rsidP="002C2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4090" w14:textId="77777777" w:rsidR="001A398E" w:rsidRDefault="00B60070">
    <w:pPr>
      <w:pStyle w:val="stBilgi"/>
    </w:pPr>
    <w:r>
      <w:rPr>
        <w:noProof/>
      </w:rPr>
      <w:pict w14:anchorId="2422F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5" o:spid="_x0000_s2050" type="#_x0000_t136" alt="" style="position:absolute;margin-left:0;margin-top:0;width:433.05pt;height:216.5pt;rotation:315;z-index:-2516459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GİZ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9DA6" w14:textId="77777777" w:rsidR="001A398E" w:rsidRDefault="00B60070">
    <w:pPr>
      <w:pStyle w:val="stBilgi"/>
    </w:pPr>
    <w:r>
      <w:rPr>
        <w:noProof/>
      </w:rPr>
      <w:pict w14:anchorId="36830E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4" o:spid="_x0000_s2049" type="#_x0000_t136" alt="" style="position:absolute;margin-left:0;margin-top:0;width:433.05pt;height:216.5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GİZ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5DFB"/>
    <w:multiLevelType w:val="hybridMultilevel"/>
    <w:tmpl w:val="0B2042AE"/>
    <w:lvl w:ilvl="0" w:tplc="9ED282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7461D2"/>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05B23EEE"/>
    <w:multiLevelType w:val="hybridMultilevel"/>
    <w:tmpl w:val="FC1438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86289"/>
    <w:multiLevelType w:val="multilevel"/>
    <w:tmpl w:val="D00AC0BA"/>
    <w:lvl w:ilvl="0">
      <w:start w:val="1"/>
      <w:numFmt w:val="decimal"/>
      <w:lvlText w:val="%1."/>
      <w:lvlJc w:val="left"/>
      <w:pPr>
        <w:ind w:left="502" w:hanging="360"/>
      </w:pPr>
      <w:rPr>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298" w:hanging="720"/>
      </w:pPr>
      <w:rPr>
        <w:rFonts w:hint="default"/>
        <w:b/>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4" w15:restartNumberingAfterBreak="0">
    <w:nsid w:val="0EF86D63"/>
    <w:multiLevelType w:val="hybridMultilevel"/>
    <w:tmpl w:val="7070DF92"/>
    <w:lvl w:ilvl="0" w:tplc="60EA84F4">
      <w:start w:val="1"/>
      <w:numFmt w:val="upperRoman"/>
      <w:pStyle w:val="Balk1"/>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BA0F1D"/>
    <w:multiLevelType w:val="hybridMultilevel"/>
    <w:tmpl w:val="08B0B310"/>
    <w:lvl w:ilvl="0" w:tplc="BA9EF77C">
      <w:start w:val="6475"/>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FD14D3B"/>
    <w:multiLevelType w:val="hybridMultilevel"/>
    <w:tmpl w:val="BFAEEE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150916"/>
    <w:multiLevelType w:val="multilevel"/>
    <w:tmpl w:val="C540D752"/>
    <w:lvl w:ilvl="0">
      <w:start w:val="1"/>
      <w:numFmt w:val="upperRoman"/>
      <w:lvlText w:val="%1."/>
      <w:lvlJc w:val="left"/>
      <w:pPr>
        <w:ind w:left="1080" w:hanging="720"/>
      </w:pPr>
      <w:rPr>
        <w:rFonts w:hint="default"/>
        <w:sz w:val="24"/>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ascii="Arial" w:hAnsi="Arial" w:cs="Arial" w:hint="default"/>
        <w:b/>
        <w:i/>
        <w:color w:val="C0000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9567BE7"/>
    <w:multiLevelType w:val="hybridMultilevel"/>
    <w:tmpl w:val="E3EC876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1" w15:restartNumberingAfterBreak="0">
    <w:nsid w:val="2B5D4461"/>
    <w:multiLevelType w:val="hybridMultilevel"/>
    <w:tmpl w:val="5874E58C"/>
    <w:lvl w:ilvl="0" w:tplc="F288FCB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650600"/>
    <w:multiLevelType w:val="hybridMultilevel"/>
    <w:tmpl w:val="ACAE44D2"/>
    <w:lvl w:ilvl="0" w:tplc="B7BEADD8">
      <w:start w:val="3"/>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958FE"/>
    <w:multiLevelType w:val="hybridMultilevel"/>
    <w:tmpl w:val="BF28E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EA86C5B"/>
    <w:multiLevelType w:val="hybridMultilevel"/>
    <w:tmpl w:val="5A36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13E214C"/>
    <w:multiLevelType w:val="hybridMultilevel"/>
    <w:tmpl w:val="362C9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19247CD"/>
    <w:multiLevelType w:val="hybridMultilevel"/>
    <w:tmpl w:val="4A1C7FA6"/>
    <w:lvl w:ilvl="0" w:tplc="0BB0B44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3BC5512"/>
    <w:multiLevelType w:val="hybridMultilevel"/>
    <w:tmpl w:val="9A7C3166"/>
    <w:lvl w:ilvl="0" w:tplc="BF9C63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F33FAC"/>
    <w:multiLevelType w:val="hybridMultilevel"/>
    <w:tmpl w:val="C60E8C3E"/>
    <w:lvl w:ilvl="0" w:tplc="A07667A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648079A"/>
    <w:multiLevelType w:val="hybridMultilevel"/>
    <w:tmpl w:val="7DAC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7622C4C"/>
    <w:multiLevelType w:val="hybridMultilevel"/>
    <w:tmpl w:val="20C2121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1" w15:restartNumberingAfterBreak="0">
    <w:nsid w:val="4FC62137"/>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2" w15:restartNumberingAfterBreak="0">
    <w:nsid w:val="54092337"/>
    <w:multiLevelType w:val="hybridMultilevel"/>
    <w:tmpl w:val="BDFC16A6"/>
    <w:lvl w:ilvl="0" w:tplc="7A9C1F8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A483BC3"/>
    <w:multiLevelType w:val="hybridMultilevel"/>
    <w:tmpl w:val="BB1E2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B1D2AE4"/>
    <w:multiLevelType w:val="hybridMultilevel"/>
    <w:tmpl w:val="5D1A0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502431F"/>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6" w15:restartNumberingAfterBreak="0">
    <w:nsid w:val="6AB328C3"/>
    <w:multiLevelType w:val="hybridMultilevel"/>
    <w:tmpl w:val="7910C23C"/>
    <w:lvl w:ilvl="0" w:tplc="8B6E9C74">
      <w:start w:val="6698"/>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B2808"/>
    <w:multiLevelType w:val="hybridMultilevel"/>
    <w:tmpl w:val="43A812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7F254F1"/>
    <w:multiLevelType w:val="hybridMultilevel"/>
    <w:tmpl w:val="DDA817A4"/>
    <w:lvl w:ilvl="0" w:tplc="041F0001">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7"/>
  </w:num>
  <w:num w:numId="5">
    <w:abstractNumId w:val="10"/>
  </w:num>
  <w:num w:numId="6">
    <w:abstractNumId w:val="28"/>
  </w:num>
  <w:num w:numId="7">
    <w:abstractNumId w:val="23"/>
  </w:num>
  <w:num w:numId="8">
    <w:abstractNumId w:val="22"/>
  </w:num>
  <w:num w:numId="9">
    <w:abstractNumId w:val="13"/>
  </w:num>
  <w:num w:numId="10">
    <w:abstractNumId w:val="20"/>
  </w:num>
  <w:num w:numId="11">
    <w:abstractNumId w:val="16"/>
  </w:num>
  <w:num w:numId="12">
    <w:abstractNumId w:val="15"/>
  </w:num>
  <w:num w:numId="13">
    <w:abstractNumId w:val="25"/>
  </w:num>
  <w:num w:numId="14">
    <w:abstractNumId w:val="1"/>
  </w:num>
  <w:num w:numId="15">
    <w:abstractNumId w:val="21"/>
  </w:num>
  <w:num w:numId="16">
    <w:abstractNumId w:val="3"/>
  </w:num>
  <w:num w:numId="17">
    <w:abstractNumId w:val="19"/>
  </w:num>
  <w:num w:numId="18">
    <w:abstractNumId w:val="11"/>
  </w:num>
  <w:num w:numId="19">
    <w:abstractNumId w:val="18"/>
  </w:num>
  <w:num w:numId="20">
    <w:abstractNumId w:val="27"/>
  </w:num>
  <w:num w:numId="21">
    <w:abstractNumId w:val="24"/>
  </w:num>
  <w:num w:numId="22">
    <w:abstractNumId w:val="14"/>
  </w:num>
  <w:num w:numId="23">
    <w:abstractNumId w:val="9"/>
  </w:num>
  <w:num w:numId="24">
    <w:abstractNumId w:val="7"/>
  </w:num>
  <w:num w:numId="25">
    <w:abstractNumId w:val="5"/>
  </w:num>
  <w:num w:numId="26">
    <w:abstractNumId w:val="6"/>
  </w:num>
  <w:num w:numId="27">
    <w:abstractNumId w:val="26"/>
  </w:num>
  <w:num w:numId="28">
    <w:abstractNumId w:val="12"/>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0E"/>
    <w:rsid w:val="00001120"/>
    <w:rsid w:val="0000555A"/>
    <w:rsid w:val="000212DD"/>
    <w:rsid w:val="0002350B"/>
    <w:rsid w:val="00030B8C"/>
    <w:rsid w:val="000317BB"/>
    <w:rsid w:val="000354AC"/>
    <w:rsid w:val="00036251"/>
    <w:rsid w:val="0004123C"/>
    <w:rsid w:val="00042887"/>
    <w:rsid w:val="00047BC6"/>
    <w:rsid w:val="00051369"/>
    <w:rsid w:val="00051C20"/>
    <w:rsid w:val="00055613"/>
    <w:rsid w:val="00055835"/>
    <w:rsid w:val="00062A3D"/>
    <w:rsid w:val="00067620"/>
    <w:rsid w:val="000810BC"/>
    <w:rsid w:val="0009131C"/>
    <w:rsid w:val="00092D80"/>
    <w:rsid w:val="000A4BA2"/>
    <w:rsid w:val="000B1F6E"/>
    <w:rsid w:val="000B30C4"/>
    <w:rsid w:val="000B327A"/>
    <w:rsid w:val="000B7D4A"/>
    <w:rsid w:val="000C47FD"/>
    <w:rsid w:val="000D5510"/>
    <w:rsid w:val="000D64CC"/>
    <w:rsid w:val="000D65DD"/>
    <w:rsid w:val="000D742A"/>
    <w:rsid w:val="000E7CA5"/>
    <w:rsid w:val="000F3D42"/>
    <w:rsid w:val="000F58BF"/>
    <w:rsid w:val="000F6362"/>
    <w:rsid w:val="001037A4"/>
    <w:rsid w:val="00104416"/>
    <w:rsid w:val="00110BB6"/>
    <w:rsid w:val="0011603A"/>
    <w:rsid w:val="00116DBC"/>
    <w:rsid w:val="0012053E"/>
    <w:rsid w:val="00122571"/>
    <w:rsid w:val="00122609"/>
    <w:rsid w:val="00122C83"/>
    <w:rsid w:val="0012364D"/>
    <w:rsid w:val="00126552"/>
    <w:rsid w:val="0013158C"/>
    <w:rsid w:val="00137725"/>
    <w:rsid w:val="00141066"/>
    <w:rsid w:val="00141AAE"/>
    <w:rsid w:val="00146E6E"/>
    <w:rsid w:val="00151DE2"/>
    <w:rsid w:val="001608F9"/>
    <w:rsid w:val="00161655"/>
    <w:rsid w:val="00163E9C"/>
    <w:rsid w:val="0016438B"/>
    <w:rsid w:val="00172C04"/>
    <w:rsid w:val="001756D7"/>
    <w:rsid w:val="001A398E"/>
    <w:rsid w:val="001A6223"/>
    <w:rsid w:val="001B3E9A"/>
    <w:rsid w:val="001C7424"/>
    <w:rsid w:val="001D6C74"/>
    <w:rsid w:val="001E2F45"/>
    <w:rsid w:val="001F6ED6"/>
    <w:rsid w:val="00201752"/>
    <w:rsid w:val="00203A89"/>
    <w:rsid w:val="0021082E"/>
    <w:rsid w:val="00211A32"/>
    <w:rsid w:val="00222DCE"/>
    <w:rsid w:val="0022457A"/>
    <w:rsid w:val="002258A6"/>
    <w:rsid w:val="00227CEF"/>
    <w:rsid w:val="002403E1"/>
    <w:rsid w:val="00243AFC"/>
    <w:rsid w:val="00244183"/>
    <w:rsid w:val="00255540"/>
    <w:rsid w:val="00260C12"/>
    <w:rsid w:val="00261114"/>
    <w:rsid w:val="00265617"/>
    <w:rsid w:val="00270CEA"/>
    <w:rsid w:val="0027171F"/>
    <w:rsid w:val="00281F1F"/>
    <w:rsid w:val="00283174"/>
    <w:rsid w:val="00283A51"/>
    <w:rsid w:val="00285A99"/>
    <w:rsid w:val="00286785"/>
    <w:rsid w:val="00292543"/>
    <w:rsid w:val="00294C32"/>
    <w:rsid w:val="002A53B2"/>
    <w:rsid w:val="002A598F"/>
    <w:rsid w:val="002B3BC2"/>
    <w:rsid w:val="002C2B0E"/>
    <w:rsid w:val="002C30A3"/>
    <w:rsid w:val="002D1AF9"/>
    <w:rsid w:val="002E0BB7"/>
    <w:rsid w:val="002E2F75"/>
    <w:rsid w:val="002E3EEA"/>
    <w:rsid w:val="002E7052"/>
    <w:rsid w:val="002E7D61"/>
    <w:rsid w:val="002F4DEB"/>
    <w:rsid w:val="00301C2A"/>
    <w:rsid w:val="00304505"/>
    <w:rsid w:val="0030562E"/>
    <w:rsid w:val="003166F7"/>
    <w:rsid w:val="00320B91"/>
    <w:rsid w:val="003231A1"/>
    <w:rsid w:val="00324CE2"/>
    <w:rsid w:val="003255B3"/>
    <w:rsid w:val="00331A2F"/>
    <w:rsid w:val="003466B4"/>
    <w:rsid w:val="00350CB5"/>
    <w:rsid w:val="003669B6"/>
    <w:rsid w:val="003715F3"/>
    <w:rsid w:val="00383CF7"/>
    <w:rsid w:val="00390D37"/>
    <w:rsid w:val="0039191C"/>
    <w:rsid w:val="00394255"/>
    <w:rsid w:val="003A17B4"/>
    <w:rsid w:val="003B3D31"/>
    <w:rsid w:val="003C18CA"/>
    <w:rsid w:val="003C310A"/>
    <w:rsid w:val="003C7D4D"/>
    <w:rsid w:val="003D1CEB"/>
    <w:rsid w:val="003D2AC7"/>
    <w:rsid w:val="003D2D44"/>
    <w:rsid w:val="003E0D8F"/>
    <w:rsid w:val="003E206F"/>
    <w:rsid w:val="003F054E"/>
    <w:rsid w:val="00402B72"/>
    <w:rsid w:val="004032D1"/>
    <w:rsid w:val="004040DE"/>
    <w:rsid w:val="00404B05"/>
    <w:rsid w:val="0040749A"/>
    <w:rsid w:val="004122B1"/>
    <w:rsid w:val="00427FC9"/>
    <w:rsid w:val="004303F3"/>
    <w:rsid w:val="00431B18"/>
    <w:rsid w:val="004328B4"/>
    <w:rsid w:val="004335FC"/>
    <w:rsid w:val="00435505"/>
    <w:rsid w:val="00451BFC"/>
    <w:rsid w:val="00452513"/>
    <w:rsid w:val="00456F50"/>
    <w:rsid w:val="00467828"/>
    <w:rsid w:val="00473950"/>
    <w:rsid w:val="004776DD"/>
    <w:rsid w:val="00480274"/>
    <w:rsid w:val="0048401D"/>
    <w:rsid w:val="00485565"/>
    <w:rsid w:val="004933E5"/>
    <w:rsid w:val="00494926"/>
    <w:rsid w:val="004A0DA2"/>
    <w:rsid w:val="004A796A"/>
    <w:rsid w:val="004B2BCC"/>
    <w:rsid w:val="004B6BEA"/>
    <w:rsid w:val="004B7767"/>
    <w:rsid w:val="004B7B24"/>
    <w:rsid w:val="004C2B50"/>
    <w:rsid w:val="004E298B"/>
    <w:rsid w:val="004E29D1"/>
    <w:rsid w:val="004E3B58"/>
    <w:rsid w:val="004E5AD4"/>
    <w:rsid w:val="004E5DE1"/>
    <w:rsid w:val="004E679E"/>
    <w:rsid w:val="004E6CD4"/>
    <w:rsid w:val="004F07CC"/>
    <w:rsid w:val="004F601E"/>
    <w:rsid w:val="004F6F78"/>
    <w:rsid w:val="004F7F46"/>
    <w:rsid w:val="00501ABB"/>
    <w:rsid w:val="00505E1A"/>
    <w:rsid w:val="0050710C"/>
    <w:rsid w:val="005075F6"/>
    <w:rsid w:val="00511115"/>
    <w:rsid w:val="00512131"/>
    <w:rsid w:val="00512D26"/>
    <w:rsid w:val="005136B5"/>
    <w:rsid w:val="00515F3C"/>
    <w:rsid w:val="00516856"/>
    <w:rsid w:val="0051714E"/>
    <w:rsid w:val="00520B02"/>
    <w:rsid w:val="00525ED2"/>
    <w:rsid w:val="00526E11"/>
    <w:rsid w:val="0053459E"/>
    <w:rsid w:val="00540324"/>
    <w:rsid w:val="00541658"/>
    <w:rsid w:val="005513E6"/>
    <w:rsid w:val="00554273"/>
    <w:rsid w:val="00556713"/>
    <w:rsid w:val="00560980"/>
    <w:rsid w:val="005620C4"/>
    <w:rsid w:val="0057548F"/>
    <w:rsid w:val="005906B7"/>
    <w:rsid w:val="0059138F"/>
    <w:rsid w:val="005974CC"/>
    <w:rsid w:val="005978F3"/>
    <w:rsid w:val="005A4C59"/>
    <w:rsid w:val="005B76BD"/>
    <w:rsid w:val="005C0D1D"/>
    <w:rsid w:val="005C1C6B"/>
    <w:rsid w:val="005C7DAE"/>
    <w:rsid w:val="005D13C0"/>
    <w:rsid w:val="005D2496"/>
    <w:rsid w:val="005D79EE"/>
    <w:rsid w:val="005E102F"/>
    <w:rsid w:val="005E2937"/>
    <w:rsid w:val="005E5163"/>
    <w:rsid w:val="005E72D6"/>
    <w:rsid w:val="005F35E0"/>
    <w:rsid w:val="005F54DF"/>
    <w:rsid w:val="005F680F"/>
    <w:rsid w:val="005F7410"/>
    <w:rsid w:val="006035E8"/>
    <w:rsid w:val="0060481B"/>
    <w:rsid w:val="00604EBC"/>
    <w:rsid w:val="00606D7E"/>
    <w:rsid w:val="006230EF"/>
    <w:rsid w:val="0062496E"/>
    <w:rsid w:val="006321A0"/>
    <w:rsid w:val="00634FB8"/>
    <w:rsid w:val="00635B59"/>
    <w:rsid w:val="00640983"/>
    <w:rsid w:val="00641E1A"/>
    <w:rsid w:val="00646DF7"/>
    <w:rsid w:val="00647955"/>
    <w:rsid w:val="00654081"/>
    <w:rsid w:val="006569EB"/>
    <w:rsid w:val="00656EB3"/>
    <w:rsid w:val="00663673"/>
    <w:rsid w:val="00664F1B"/>
    <w:rsid w:val="00671F0B"/>
    <w:rsid w:val="00673BCF"/>
    <w:rsid w:val="00677104"/>
    <w:rsid w:val="00690B0C"/>
    <w:rsid w:val="0069793B"/>
    <w:rsid w:val="00697D5C"/>
    <w:rsid w:val="006A5A27"/>
    <w:rsid w:val="006B26E1"/>
    <w:rsid w:val="006B77F6"/>
    <w:rsid w:val="006C11C5"/>
    <w:rsid w:val="006C54C4"/>
    <w:rsid w:val="006D10EB"/>
    <w:rsid w:val="006D2D11"/>
    <w:rsid w:val="006E7C19"/>
    <w:rsid w:val="006F027E"/>
    <w:rsid w:val="006F2CB4"/>
    <w:rsid w:val="006F52AE"/>
    <w:rsid w:val="0071588C"/>
    <w:rsid w:val="00715F1D"/>
    <w:rsid w:val="00727D30"/>
    <w:rsid w:val="00731C62"/>
    <w:rsid w:val="00734987"/>
    <w:rsid w:val="00736BD2"/>
    <w:rsid w:val="00743680"/>
    <w:rsid w:val="00753020"/>
    <w:rsid w:val="00756452"/>
    <w:rsid w:val="007568D2"/>
    <w:rsid w:val="0076311A"/>
    <w:rsid w:val="007668CC"/>
    <w:rsid w:val="00767D8B"/>
    <w:rsid w:val="00771E4A"/>
    <w:rsid w:val="00771F85"/>
    <w:rsid w:val="00776C5E"/>
    <w:rsid w:val="00780497"/>
    <w:rsid w:val="00781625"/>
    <w:rsid w:val="00790542"/>
    <w:rsid w:val="00792BBB"/>
    <w:rsid w:val="00792D78"/>
    <w:rsid w:val="00792F16"/>
    <w:rsid w:val="00794DFC"/>
    <w:rsid w:val="007958E2"/>
    <w:rsid w:val="007971E8"/>
    <w:rsid w:val="007A5E2C"/>
    <w:rsid w:val="007A6957"/>
    <w:rsid w:val="007B2351"/>
    <w:rsid w:val="007B51D1"/>
    <w:rsid w:val="007B7F2F"/>
    <w:rsid w:val="007C1BE5"/>
    <w:rsid w:val="00802DA5"/>
    <w:rsid w:val="008075D3"/>
    <w:rsid w:val="0081333B"/>
    <w:rsid w:val="008146D5"/>
    <w:rsid w:val="00825C85"/>
    <w:rsid w:val="008261BC"/>
    <w:rsid w:val="00835A1C"/>
    <w:rsid w:val="008465FE"/>
    <w:rsid w:val="008476F6"/>
    <w:rsid w:val="0085586C"/>
    <w:rsid w:val="00862B99"/>
    <w:rsid w:val="008720AF"/>
    <w:rsid w:val="00877E95"/>
    <w:rsid w:val="008854A6"/>
    <w:rsid w:val="008868AC"/>
    <w:rsid w:val="008A164F"/>
    <w:rsid w:val="008A4524"/>
    <w:rsid w:val="008B06CC"/>
    <w:rsid w:val="008B5294"/>
    <w:rsid w:val="008C7CB6"/>
    <w:rsid w:val="008D24F6"/>
    <w:rsid w:val="008D4EE5"/>
    <w:rsid w:val="008D5553"/>
    <w:rsid w:val="008E0AA4"/>
    <w:rsid w:val="008E4751"/>
    <w:rsid w:val="008F4B5C"/>
    <w:rsid w:val="008F638B"/>
    <w:rsid w:val="00903779"/>
    <w:rsid w:val="00906F76"/>
    <w:rsid w:val="00907C73"/>
    <w:rsid w:val="00910395"/>
    <w:rsid w:val="009105E3"/>
    <w:rsid w:val="009148C1"/>
    <w:rsid w:val="00915071"/>
    <w:rsid w:val="00915EB0"/>
    <w:rsid w:val="0091701B"/>
    <w:rsid w:val="0092284A"/>
    <w:rsid w:val="00924BB1"/>
    <w:rsid w:val="009253DC"/>
    <w:rsid w:val="00931431"/>
    <w:rsid w:val="0093673D"/>
    <w:rsid w:val="0094305C"/>
    <w:rsid w:val="00951B1E"/>
    <w:rsid w:val="00951D04"/>
    <w:rsid w:val="00952626"/>
    <w:rsid w:val="00952853"/>
    <w:rsid w:val="009531DD"/>
    <w:rsid w:val="009548CA"/>
    <w:rsid w:val="0097378D"/>
    <w:rsid w:val="00976755"/>
    <w:rsid w:val="00977174"/>
    <w:rsid w:val="0098111E"/>
    <w:rsid w:val="009A4653"/>
    <w:rsid w:val="009A4EDC"/>
    <w:rsid w:val="009A7B55"/>
    <w:rsid w:val="009C3E29"/>
    <w:rsid w:val="009D33DE"/>
    <w:rsid w:val="009D3918"/>
    <w:rsid w:val="009D54E3"/>
    <w:rsid w:val="009D7440"/>
    <w:rsid w:val="009E1852"/>
    <w:rsid w:val="009E635B"/>
    <w:rsid w:val="009F0354"/>
    <w:rsid w:val="009F2665"/>
    <w:rsid w:val="009F6B87"/>
    <w:rsid w:val="00A02B9C"/>
    <w:rsid w:val="00A043E9"/>
    <w:rsid w:val="00A06AC8"/>
    <w:rsid w:val="00A158FF"/>
    <w:rsid w:val="00A33169"/>
    <w:rsid w:val="00A36EA7"/>
    <w:rsid w:val="00A427AB"/>
    <w:rsid w:val="00A44A0B"/>
    <w:rsid w:val="00A45A61"/>
    <w:rsid w:val="00A46E6F"/>
    <w:rsid w:val="00A5486A"/>
    <w:rsid w:val="00A5742E"/>
    <w:rsid w:val="00A60EB0"/>
    <w:rsid w:val="00A62EAA"/>
    <w:rsid w:val="00A67147"/>
    <w:rsid w:val="00A71506"/>
    <w:rsid w:val="00A76E99"/>
    <w:rsid w:val="00A779D3"/>
    <w:rsid w:val="00A8212C"/>
    <w:rsid w:val="00A863E5"/>
    <w:rsid w:val="00A93969"/>
    <w:rsid w:val="00AB24D3"/>
    <w:rsid w:val="00AD42EB"/>
    <w:rsid w:val="00AD5C66"/>
    <w:rsid w:val="00AE235B"/>
    <w:rsid w:val="00AE7694"/>
    <w:rsid w:val="00AF4848"/>
    <w:rsid w:val="00B01443"/>
    <w:rsid w:val="00B0383F"/>
    <w:rsid w:val="00B06E7A"/>
    <w:rsid w:val="00B10560"/>
    <w:rsid w:val="00B13251"/>
    <w:rsid w:val="00B2148A"/>
    <w:rsid w:val="00B234C0"/>
    <w:rsid w:val="00B245A5"/>
    <w:rsid w:val="00B35B49"/>
    <w:rsid w:val="00B3603E"/>
    <w:rsid w:val="00B4182E"/>
    <w:rsid w:val="00B435CA"/>
    <w:rsid w:val="00B5173D"/>
    <w:rsid w:val="00B51D6E"/>
    <w:rsid w:val="00B530B6"/>
    <w:rsid w:val="00B54E61"/>
    <w:rsid w:val="00B60070"/>
    <w:rsid w:val="00B624A4"/>
    <w:rsid w:val="00B62D31"/>
    <w:rsid w:val="00B676FF"/>
    <w:rsid w:val="00B77491"/>
    <w:rsid w:val="00B80A04"/>
    <w:rsid w:val="00B81870"/>
    <w:rsid w:val="00B84AD8"/>
    <w:rsid w:val="00B92982"/>
    <w:rsid w:val="00B9312B"/>
    <w:rsid w:val="00BA2674"/>
    <w:rsid w:val="00BA7067"/>
    <w:rsid w:val="00BC5176"/>
    <w:rsid w:val="00BD1180"/>
    <w:rsid w:val="00BD385A"/>
    <w:rsid w:val="00BE3039"/>
    <w:rsid w:val="00BE5F74"/>
    <w:rsid w:val="00BE7E83"/>
    <w:rsid w:val="00BF64FA"/>
    <w:rsid w:val="00C00D16"/>
    <w:rsid w:val="00C039F8"/>
    <w:rsid w:val="00C17F82"/>
    <w:rsid w:val="00C204F1"/>
    <w:rsid w:val="00C20B4F"/>
    <w:rsid w:val="00C2320F"/>
    <w:rsid w:val="00C23EDF"/>
    <w:rsid w:val="00C24A56"/>
    <w:rsid w:val="00C31BE2"/>
    <w:rsid w:val="00C33861"/>
    <w:rsid w:val="00C37DD1"/>
    <w:rsid w:val="00C469D3"/>
    <w:rsid w:val="00C5203D"/>
    <w:rsid w:val="00C538EE"/>
    <w:rsid w:val="00C64F21"/>
    <w:rsid w:val="00C67FA7"/>
    <w:rsid w:val="00C76B21"/>
    <w:rsid w:val="00C7707F"/>
    <w:rsid w:val="00C81CCA"/>
    <w:rsid w:val="00C8320F"/>
    <w:rsid w:val="00C85042"/>
    <w:rsid w:val="00CA1594"/>
    <w:rsid w:val="00CA271E"/>
    <w:rsid w:val="00CA2D18"/>
    <w:rsid w:val="00CA5334"/>
    <w:rsid w:val="00CB158E"/>
    <w:rsid w:val="00CB1E99"/>
    <w:rsid w:val="00CB40AD"/>
    <w:rsid w:val="00CB6FC9"/>
    <w:rsid w:val="00CC72EB"/>
    <w:rsid w:val="00CC765E"/>
    <w:rsid w:val="00CD711A"/>
    <w:rsid w:val="00CE0359"/>
    <w:rsid w:val="00D02126"/>
    <w:rsid w:val="00D110B4"/>
    <w:rsid w:val="00D147B2"/>
    <w:rsid w:val="00D1745B"/>
    <w:rsid w:val="00D204DB"/>
    <w:rsid w:val="00D25E4D"/>
    <w:rsid w:val="00D355BC"/>
    <w:rsid w:val="00D37398"/>
    <w:rsid w:val="00D4799F"/>
    <w:rsid w:val="00D47DB8"/>
    <w:rsid w:val="00D528D9"/>
    <w:rsid w:val="00D622A9"/>
    <w:rsid w:val="00D643F7"/>
    <w:rsid w:val="00D8283D"/>
    <w:rsid w:val="00D850F1"/>
    <w:rsid w:val="00D93468"/>
    <w:rsid w:val="00DA3BDC"/>
    <w:rsid w:val="00DB2A97"/>
    <w:rsid w:val="00DB48AA"/>
    <w:rsid w:val="00DC1AFB"/>
    <w:rsid w:val="00DC5229"/>
    <w:rsid w:val="00DD0F73"/>
    <w:rsid w:val="00DD5241"/>
    <w:rsid w:val="00DD5D70"/>
    <w:rsid w:val="00DE26F3"/>
    <w:rsid w:val="00DF3BA9"/>
    <w:rsid w:val="00DF603E"/>
    <w:rsid w:val="00DF689C"/>
    <w:rsid w:val="00DF6FDE"/>
    <w:rsid w:val="00E02749"/>
    <w:rsid w:val="00E14325"/>
    <w:rsid w:val="00E16246"/>
    <w:rsid w:val="00E21A91"/>
    <w:rsid w:val="00E246F8"/>
    <w:rsid w:val="00E326B4"/>
    <w:rsid w:val="00E34280"/>
    <w:rsid w:val="00E51AA2"/>
    <w:rsid w:val="00E55C7C"/>
    <w:rsid w:val="00E577FC"/>
    <w:rsid w:val="00E741A6"/>
    <w:rsid w:val="00E741F0"/>
    <w:rsid w:val="00E74835"/>
    <w:rsid w:val="00E75CD2"/>
    <w:rsid w:val="00E82106"/>
    <w:rsid w:val="00E919CB"/>
    <w:rsid w:val="00E91FC5"/>
    <w:rsid w:val="00E93751"/>
    <w:rsid w:val="00E93E69"/>
    <w:rsid w:val="00EA1385"/>
    <w:rsid w:val="00EA2D72"/>
    <w:rsid w:val="00EA73CA"/>
    <w:rsid w:val="00EB082D"/>
    <w:rsid w:val="00EC26AA"/>
    <w:rsid w:val="00EC59DF"/>
    <w:rsid w:val="00EE057D"/>
    <w:rsid w:val="00EF1067"/>
    <w:rsid w:val="00F00C06"/>
    <w:rsid w:val="00F02A08"/>
    <w:rsid w:val="00F070BC"/>
    <w:rsid w:val="00F143DB"/>
    <w:rsid w:val="00F167FB"/>
    <w:rsid w:val="00F21375"/>
    <w:rsid w:val="00F23D0B"/>
    <w:rsid w:val="00F26EA8"/>
    <w:rsid w:val="00F27582"/>
    <w:rsid w:val="00F4007F"/>
    <w:rsid w:val="00F4155A"/>
    <w:rsid w:val="00F51B5A"/>
    <w:rsid w:val="00F538F2"/>
    <w:rsid w:val="00F62A04"/>
    <w:rsid w:val="00F64288"/>
    <w:rsid w:val="00F64EFB"/>
    <w:rsid w:val="00F66834"/>
    <w:rsid w:val="00F713C1"/>
    <w:rsid w:val="00F736F5"/>
    <w:rsid w:val="00F87DBC"/>
    <w:rsid w:val="00F93B2F"/>
    <w:rsid w:val="00F93DC8"/>
    <w:rsid w:val="00F93F8E"/>
    <w:rsid w:val="00F95580"/>
    <w:rsid w:val="00F97862"/>
    <w:rsid w:val="00FA0553"/>
    <w:rsid w:val="00FA0732"/>
    <w:rsid w:val="00FA15F8"/>
    <w:rsid w:val="00FD150B"/>
    <w:rsid w:val="00FD17A2"/>
    <w:rsid w:val="00FD371B"/>
    <w:rsid w:val="00FD4443"/>
    <w:rsid w:val="00FE0F3C"/>
    <w:rsid w:val="00FE48D4"/>
    <w:rsid w:val="00FF3C44"/>
    <w:rsid w:val="00FF3F23"/>
    <w:rsid w:val="00FF40F2"/>
    <w:rsid w:val="00FF54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413E0809"/>
  <w15:docId w15:val="{0FF8F97C-7E44-45C2-82E4-2D7F2AA5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link w:val="Balk1Char"/>
    <w:uiPriority w:val="9"/>
    <w:qFormat/>
    <w:rsid w:val="00A043E9"/>
    <w:pPr>
      <w:keepNext/>
      <w:numPr>
        <w:numId w:val="1"/>
      </w:numPr>
      <w:spacing w:before="240" w:after="60"/>
      <w:jc w:val="both"/>
      <w:outlineLvl w:val="0"/>
    </w:pPr>
    <w:rPr>
      <w:rFonts w:ascii="Arial" w:eastAsia="Times New Roman" w:hAnsi="Arial" w:cs="Arial"/>
      <w:b/>
      <w:bCs/>
      <w:color w:val="C00000"/>
      <w:kern w:val="32"/>
      <w:szCs w:val="32"/>
      <w:lang w:val="en-AU" w:eastAsia="tr-TR"/>
    </w:rPr>
  </w:style>
  <w:style w:type="paragraph" w:styleId="Balk2">
    <w:name w:val="heading 2"/>
    <w:basedOn w:val="Normal"/>
    <w:next w:val="Normal"/>
    <w:link w:val="Balk2Char"/>
    <w:uiPriority w:val="9"/>
    <w:unhideWhenUsed/>
    <w:qFormat/>
    <w:rsid w:val="003669B6"/>
    <w:pPr>
      <w:keepNext/>
      <w:keepLines/>
      <w:spacing w:before="200"/>
      <w:outlineLvl w:val="1"/>
    </w:pPr>
    <w:rPr>
      <w:rFonts w:ascii="Arial" w:eastAsiaTheme="majorEastAsia" w:hAnsi="Arial" w:cstheme="majorBidi"/>
      <w:b/>
      <w:bCs/>
      <w:i/>
      <w:color w:val="C00000"/>
      <w:szCs w:val="26"/>
    </w:rPr>
  </w:style>
  <w:style w:type="paragraph" w:styleId="Balk3">
    <w:name w:val="heading 3"/>
    <w:basedOn w:val="Normal"/>
    <w:next w:val="Normal"/>
    <w:link w:val="Balk3Char"/>
    <w:uiPriority w:val="9"/>
    <w:unhideWhenUsed/>
    <w:qFormat/>
    <w:rsid w:val="00A44A0B"/>
    <w:pPr>
      <w:keepNext/>
      <w:keepLines/>
      <w:jc w:val="both"/>
      <w:outlineLvl w:val="2"/>
    </w:pPr>
    <w:rPr>
      <w:rFonts w:ascii="Arial" w:eastAsiaTheme="majorEastAsia" w:hAnsi="Arial" w:cstheme="majorBidi"/>
      <w:b/>
      <w:bCs/>
      <w:color w:val="C00000"/>
    </w:rPr>
  </w:style>
  <w:style w:type="paragraph" w:styleId="Balk4">
    <w:name w:val="heading 4"/>
    <w:basedOn w:val="Normal"/>
    <w:next w:val="Normal"/>
    <w:link w:val="Balk4Char"/>
    <w:uiPriority w:val="9"/>
    <w:unhideWhenUsed/>
    <w:qFormat/>
    <w:rsid w:val="00781625"/>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4E679E"/>
    <w:pPr>
      <w:keepNext/>
      <w:keepLines/>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A36EA7"/>
    <w:pPr>
      <w:keepNext/>
      <w:keepLines/>
      <w:spacing w:before="4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C2B0E"/>
    <w:rPr>
      <w:rFonts w:eastAsia="Cambria"/>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C2B0E"/>
    <w:pPr>
      <w:tabs>
        <w:tab w:val="center" w:pos="4320"/>
        <w:tab w:val="right" w:pos="8640"/>
      </w:tabs>
    </w:pPr>
  </w:style>
  <w:style w:type="character" w:customStyle="1" w:styleId="stBilgiChar">
    <w:name w:val="Üst Bilgi Char"/>
    <w:basedOn w:val="VarsaylanParagrafYazTipi"/>
    <w:link w:val="stBilgi"/>
    <w:uiPriority w:val="99"/>
    <w:rsid w:val="002C2B0E"/>
  </w:style>
  <w:style w:type="paragraph" w:styleId="AltBilgi">
    <w:name w:val="footer"/>
    <w:basedOn w:val="Normal"/>
    <w:link w:val="AltBilgiChar"/>
    <w:uiPriority w:val="99"/>
    <w:unhideWhenUsed/>
    <w:rsid w:val="002C2B0E"/>
    <w:pPr>
      <w:tabs>
        <w:tab w:val="center" w:pos="4320"/>
        <w:tab w:val="right" w:pos="8640"/>
      </w:tabs>
    </w:pPr>
  </w:style>
  <w:style w:type="character" w:customStyle="1" w:styleId="AltBilgiChar">
    <w:name w:val="Alt Bilgi Char"/>
    <w:basedOn w:val="VarsaylanParagrafYazTipi"/>
    <w:link w:val="AltBilgi"/>
    <w:uiPriority w:val="99"/>
    <w:rsid w:val="002C2B0E"/>
  </w:style>
  <w:style w:type="paragraph" w:styleId="BalonMetni">
    <w:name w:val="Balloon Text"/>
    <w:basedOn w:val="Normal"/>
    <w:link w:val="BalonMetniChar"/>
    <w:uiPriority w:val="99"/>
    <w:semiHidden/>
    <w:unhideWhenUsed/>
    <w:rsid w:val="0009131C"/>
    <w:rPr>
      <w:rFonts w:ascii="Lucida Grande" w:hAnsi="Lucida Grande" w:cs="Lucida Grande"/>
      <w:sz w:val="18"/>
      <w:szCs w:val="18"/>
    </w:rPr>
  </w:style>
  <w:style w:type="character" w:customStyle="1" w:styleId="BalonMetniChar">
    <w:name w:val="Balon Metni Char"/>
    <w:link w:val="BalonMetni"/>
    <w:uiPriority w:val="99"/>
    <w:semiHidden/>
    <w:rsid w:val="0009131C"/>
    <w:rPr>
      <w:rFonts w:ascii="Lucida Grande" w:hAnsi="Lucida Grande" w:cs="Lucida Grande"/>
      <w:sz w:val="18"/>
      <w:szCs w:val="18"/>
    </w:rPr>
  </w:style>
  <w:style w:type="character" w:styleId="Kpr">
    <w:name w:val="Hyperlink"/>
    <w:uiPriority w:val="99"/>
    <w:rsid w:val="00FF3F23"/>
    <w:rPr>
      <w:color w:val="0000FF"/>
      <w:u w:val="single"/>
    </w:rPr>
  </w:style>
  <w:style w:type="character" w:styleId="SayfaNumaras">
    <w:name w:val="page number"/>
    <w:basedOn w:val="VarsaylanParagrafYazTipi"/>
    <w:rsid w:val="00FF3F23"/>
  </w:style>
  <w:style w:type="character" w:customStyle="1" w:styleId="Balk1Char">
    <w:name w:val="Başlık 1 Char"/>
    <w:basedOn w:val="VarsaylanParagrafYazTipi"/>
    <w:link w:val="Balk1"/>
    <w:uiPriority w:val="9"/>
    <w:rsid w:val="00A043E9"/>
    <w:rPr>
      <w:rFonts w:ascii="Arial" w:eastAsia="Times New Roman" w:hAnsi="Arial" w:cs="Arial"/>
      <w:b/>
      <w:bCs/>
      <w:color w:val="C00000"/>
      <w:kern w:val="32"/>
      <w:sz w:val="24"/>
      <w:szCs w:val="32"/>
      <w:lang w:val="en-AU" w:eastAsia="tr-TR"/>
    </w:rPr>
  </w:style>
  <w:style w:type="paragraph" w:styleId="ListeParagraf">
    <w:name w:val="List Paragraph"/>
    <w:basedOn w:val="Normal"/>
    <w:uiPriority w:val="34"/>
    <w:qFormat/>
    <w:rsid w:val="00283A51"/>
    <w:pPr>
      <w:ind w:left="720"/>
    </w:pPr>
    <w:rPr>
      <w:rFonts w:ascii="Calibri" w:eastAsia="Calibri" w:hAnsi="Calibri"/>
      <w:sz w:val="22"/>
      <w:szCs w:val="22"/>
    </w:rPr>
  </w:style>
  <w:style w:type="character" w:styleId="Vurgu">
    <w:name w:val="Emphasis"/>
    <w:basedOn w:val="VarsaylanParagrafYazTipi"/>
    <w:uiPriority w:val="20"/>
    <w:qFormat/>
    <w:rsid w:val="00526E11"/>
    <w:rPr>
      <w:i/>
      <w:iCs/>
    </w:rPr>
  </w:style>
  <w:style w:type="paragraph" w:styleId="ekillerTablosu">
    <w:name w:val="table of figures"/>
    <w:basedOn w:val="Normal"/>
    <w:next w:val="Normal"/>
    <w:uiPriority w:val="99"/>
    <w:unhideWhenUsed/>
    <w:rsid w:val="00AD42EB"/>
    <w:pPr>
      <w:ind w:left="480" w:hanging="480"/>
    </w:pPr>
  </w:style>
  <w:style w:type="paragraph" w:styleId="NormalWeb">
    <w:name w:val="Normal (Web)"/>
    <w:basedOn w:val="Normal"/>
    <w:uiPriority w:val="99"/>
    <w:unhideWhenUsed/>
    <w:rsid w:val="0091701B"/>
    <w:pPr>
      <w:spacing w:before="100" w:beforeAutospacing="1" w:after="100" w:afterAutospacing="1"/>
    </w:pPr>
    <w:rPr>
      <w:rFonts w:ascii="Times New Roman" w:eastAsia="Times New Roman" w:hAnsi="Times New Roman"/>
      <w:lang w:val="tr-TR" w:eastAsia="tr-TR"/>
    </w:rPr>
  </w:style>
  <w:style w:type="character" w:customStyle="1" w:styleId="Balk2Char">
    <w:name w:val="Başlık 2 Char"/>
    <w:basedOn w:val="VarsaylanParagrafYazTipi"/>
    <w:link w:val="Balk2"/>
    <w:uiPriority w:val="9"/>
    <w:rsid w:val="003669B6"/>
    <w:rPr>
      <w:rFonts w:ascii="Arial" w:eastAsiaTheme="majorEastAsia" w:hAnsi="Arial" w:cstheme="majorBidi"/>
      <w:b/>
      <w:bCs/>
      <w:i/>
      <w:color w:val="C00000"/>
      <w:sz w:val="24"/>
      <w:szCs w:val="26"/>
    </w:rPr>
  </w:style>
  <w:style w:type="character" w:customStyle="1" w:styleId="Balk3Char">
    <w:name w:val="Başlık 3 Char"/>
    <w:basedOn w:val="VarsaylanParagrafYazTipi"/>
    <w:link w:val="Balk3"/>
    <w:uiPriority w:val="9"/>
    <w:rsid w:val="00A44A0B"/>
    <w:rPr>
      <w:rFonts w:ascii="Arial" w:eastAsiaTheme="majorEastAsia" w:hAnsi="Arial" w:cstheme="majorBidi"/>
      <w:b/>
      <w:bCs/>
      <w:color w:val="C00000"/>
      <w:sz w:val="24"/>
      <w:szCs w:val="24"/>
    </w:rPr>
  </w:style>
  <w:style w:type="paragraph" w:styleId="TBal">
    <w:name w:val="TOC Heading"/>
    <w:basedOn w:val="Balk1"/>
    <w:next w:val="Normal"/>
    <w:uiPriority w:val="39"/>
    <w:unhideWhenUsed/>
    <w:qFormat/>
    <w:rsid w:val="004A796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tr-TR"/>
    </w:rPr>
  </w:style>
  <w:style w:type="paragraph" w:styleId="T1">
    <w:name w:val="toc 1"/>
    <w:basedOn w:val="Normal"/>
    <w:next w:val="Normal"/>
    <w:autoRedefine/>
    <w:uiPriority w:val="39"/>
    <w:unhideWhenUsed/>
    <w:rsid w:val="003E206F"/>
    <w:pPr>
      <w:tabs>
        <w:tab w:val="left" w:pos="480"/>
        <w:tab w:val="right" w:leader="dot" w:pos="9204"/>
      </w:tabs>
      <w:spacing w:after="100"/>
      <w:ind w:left="426" w:hanging="426"/>
    </w:pPr>
    <w:rPr>
      <w:noProof/>
      <w:color w:val="C00000"/>
      <w:sz w:val="28"/>
      <w:szCs w:val="28"/>
    </w:rPr>
  </w:style>
  <w:style w:type="paragraph" w:styleId="T2">
    <w:name w:val="toc 2"/>
    <w:basedOn w:val="Normal"/>
    <w:next w:val="Normal"/>
    <w:autoRedefine/>
    <w:uiPriority w:val="39"/>
    <w:unhideWhenUsed/>
    <w:rsid w:val="003E206F"/>
    <w:pPr>
      <w:tabs>
        <w:tab w:val="left" w:pos="880"/>
        <w:tab w:val="right" w:leader="dot" w:pos="9204"/>
      </w:tabs>
      <w:spacing w:after="100"/>
      <w:ind w:left="851" w:hanging="425"/>
    </w:pPr>
  </w:style>
  <w:style w:type="paragraph" w:styleId="T3">
    <w:name w:val="toc 3"/>
    <w:basedOn w:val="Normal"/>
    <w:next w:val="Normal"/>
    <w:autoRedefine/>
    <w:uiPriority w:val="39"/>
    <w:unhideWhenUsed/>
    <w:rsid w:val="003E206F"/>
    <w:pPr>
      <w:tabs>
        <w:tab w:val="right" w:leader="dot" w:pos="9204"/>
      </w:tabs>
      <w:spacing w:after="100"/>
      <w:ind w:left="1701" w:hanging="708"/>
    </w:pPr>
  </w:style>
  <w:style w:type="paragraph" w:styleId="DipnotMetni">
    <w:name w:val="footnote text"/>
    <w:basedOn w:val="Normal"/>
    <w:link w:val="DipnotMetniChar"/>
    <w:uiPriority w:val="99"/>
    <w:rsid w:val="003466B4"/>
    <w:pPr>
      <w:spacing w:after="60" w:line="288" w:lineRule="auto"/>
      <w:jc w:val="both"/>
    </w:pPr>
    <w:rPr>
      <w:rFonts w:ascii="Arial" w:eastAsia="Arial Unicode MS" w:hAnsi="Arial" w:cs="Arial"/>
      <w:sz w:val="16"/>
      <w:szCs w:val="20"/>
      <w:lang w:val="de-DE" w:eastAsia="zh-CN"/>
    </w:rPr>
  </w:style>
  <w:style w:type="character" w:customStyle="1" w:styleId="DipnotMetniChar">
    <w:name w:val="Dipnot Metni Char"/>
    <w:basedOn w:val="VarsaylanParagrafYazTipi"/>
    <w:link w:val="DipnotMetni"/>
    <w:uiPriority w:val="99"/>
    <w:rsid w:val="003466B4"/>
    <w:rPr>
      <w:rFonts w:ascii="Arial" w:eastAsia="Arial Unicode MS" w:hAnsi="Arial" w:cs="Arial"/>
      <w:sz w:val="16"/>
      <w:lang w:val="de-DE" w:eastAsia="zh-CN"/>
    </w:rPr>
  </w:style>
  <w:style w:type="character" w:styleId="DipnotBavurusu">
    <w:name w:val="footnote reference"/>
    <w:uiPriority w:val="99"/>
    <w:rsid w:val="003466B4"/>
    <w:rPr>
      <w:rFonts w:ascii="Arial" w:hAnsi="Arial" w:cs="Arial"/>
      <w:dstrike w:val="0"/>
      <w:sz w:val="20"/>
      <w:vertAlign w:val="superscript"/>
    </w:rPr>
  </w:style>
  <w:style w:type="paragraph" w:customStyle="1" w:styleId="BBBodyTextIndent4">
    <w:name w:val="B&amp;B Body Text Indent 4"/>
    <w:basedOn w:val="Normal"/>
    <w:rsid w:val="009105E3"/>
    <w:pPr>
      <w:spacing w:after="240"/>
      <w:ind w:left="2699"/>
      <w:jc w:val="both"/>
      <w:outlineLvl w:val="3"/>
    </w:pPr>
    <w:rPr>
      <w:rFonts w:ascii="Georgia" w:hAnsi="Georgia"/>
      <w:sz w:val="20"/>
      <w:lang w:val="en-GB" w:eastAsia="en-GB"/>
    </w:rPr>
  </w:style>
  <w:style w:type="character" w:styleId="Gl">
    <w:name w:val="Strong"/>
    <w:basedOn w:val="VarsaylanParagrafYazTipi"/>
    <w:uiPriority w:val="22"/>
    <w:qFormat/>
    <w:rsid w:val="00FF40F2"/>
    <w:rPr>
      <w:b/>
      <w:bCs/>
    </w:rPr>
  </w:style>
  <w:style w:type="character" w:customStyle="1" w:styleId="Balk4Char">
    <w:name w:val="Başlık 4 Char"/>
    <w:basedOn w:val="VarsaylanParagrafYazTipi"/>
    <w:link w:val="Balk4"/>
    <w:uiPriority w:val="9"/>
    <w:rsid w:val="00781625"/>
    <w:rPr>
      <w:rFonts w:asciiTheme="majorHAnsi" w:eastAsiaTheme="majorEastAsia" w:hAnsiTheme="majorHAnsi" w:cstheme="majorBidi"/>
      <w:b/>
      <w:bCs/>
      <w:i/>
      <w:iCs/>
      <w:color w:val="4F81BD" w:themeColor="accent1"/>
      <w:sz w:val="24"/>
      <w:szCs w:val="24"/>
    </w:rPr>
  </w:style>
  <w:style w:type="paragraph" w:styleId="SonnotMetni">
    <w:name w:val="endnote text"/>
    <w:basedOn w:val="Normal"/>
    <w:link w:val="SonnotMetniChar"/>
    <w:uiPriority w:val="99"/>
    <w:semiHidden/>
    <w:unhideWhenUsed/>
    <w:rsid w:val="00781625"/>
    <w:pPr>
      <w:spacing w:after="200" w:line="276" w:lineRule="auto"/>
    </w:pPr>
    <w:rPr>
      <w:rFonts w:ascii="Calibri" w:eastAsia="Calibri" w:hAnsi="Calibri"/>
      <w:sz w:val="20"/>
      <w:szCs w:val="20"/>
      <w:lang w:val="tr-TR"/>
    </w:rPr>
  </w:style>
  <w:style w:type="character" w:customStyle="1" w:styleId="SonnotMetniChar">
    <w:name w:val="Sonnot Metni Char"/>
    <w:basedOn w:val="VarsaylanParagrafYazTipi"/>
    <w:link w:val="SonnotMetni"/>
    <w:uiPriority w:val="99"/>
    <w:semiHidden/>
    <w:rsid w:val="00781625"/>
    <w:rPr>
      <w:rFonts w:ascii="Calibri" w:eastAsia="Calibri" w:hAnsi="Calibri"/>
      <w:lang w:val="tr-TR"/>
    </w:rPr>
  </w:style>
  <w:style w:type="character" w:styleId="SonnotBavurusu">
    <w:name w:val="endnote reference"/>
    <w:basedOn w:val="VarsaylanParagrafYazTipi"/>
    <w:uiPriority w:val="99"/>
    <w:semiHidden/>
    <w:unhideWhenUsed/>
    <w:rsid w:val="00781625"/>
    <w:rPr>
      <w:vertAlign w:val="superscript"/>
    </w:rPr>
  </w:style>
  <w:style w:type="character" w:styleId="AklamaBavurusu">
    <w:name w:val="annotation reference"/>
    <w:basedOn w:val="VarsaylanParagrafYazTipi"/>
    <w:uiPriority w:val="99"/>
    <w:semiHidden/>
    <w:unhideWhenUsed/>
    <w:rsid w:val="003669B6"/>
    <w:rPr>
      <w:sz w:val="16"/>
      <w:szCs w:val="16"/>
    </w:rPr>
  </w:style>
  <w:style w:type="paragraph" w:styleId="AklamaMetni">
    <w:name w:val="annotation text"/>
    <w:basedOn w:val="Normal"/>
    <w:link w:val="AklamaMetniChar"/>
    <w:uiPriority w:val="99"/>
    <w:unhideWhenUsed/>
    <w:rsid w:val="003669B6"/>
    <w:rPr>
      <w:sz w:val="20"/>
      <w:szCs w:val="20"/>
    </w:rPr>
  </w:style>
  <w:style w:type="character" w:customStyle="1" w:styleId="AklamaMetniChar">
    <w:name w:val="Açıklama Metni Char"/>
    <w:basedOn w:val="VarsaylanParagrafYazTipi"/>
    <w:link w:val="AklamaMetni"/>
    <w:uiPriority w:val="99"/>
    <w:rsid w:val="003669B6"/>
  </w:style>
  <w:style w:type="paragraph" w:styleId="AklamaKonusu">
    <w:name w:val="annotation subject"/>
    <w:basedOn w:val="AklamaMetni"/>
    <w:next w:val="AklamaMetni"/>
    <w:link w:val="AklamaKonusuChar"/>
    <w:uiPriority w:val="99"/>
    <w:semiHidden/>
    <w:unhideWhenUsed/>
    <w:rsid w:val="003669B6"/>
    <w:rPr>
      <w:b/>
      <w:bCs/>
    </w:rPr>
  </w:style>
  <w:style w:type="character" w:customStyle="1" w:styleId="AklamaKonusuChar">
    <w:name w:val="Açıklama Konusu Char"/>
    <w:basedOn w:val="AklamaMetniChar"/>
    <w:link w:val="AklamaKonusu"/>
    <w:uiPriority w:val="99"/>
    <w:semiHidden/>
    <w:rsid w:val="003669B6"/>
    <w:rPr>
      <w:b/>
      <w:bCs/>
    </w:rPr>
  </w:style>
  <w:style w:type="character" w:customStyle="1" w:styleId="Balk5Char">
    <w:name w:val="Başlık 5 Char"/>
    <w:basedOn w:val="VarsaylanParagrafYazTipi"/>
    <w:link w:val="Balk5"/>
    <w:uiPriority w:val="9"/>
    <w:rsid w:val="004E679E"/>
    <w:rPr>
      <w:rFonts w:asciiTheme="majorHAnsi" w:eastAsiaTheme="majorEastAsia" w:hAnsiTheme="majorHAnsi" w:cstheme="majorBidi"/>
      <w:color w:val="365F91" w:themeColor="accent1" w:themeShade="BF"/>
      <w:sz w:val="24"/>
      <w:szCs w:val="24"/>
    </w:rPr>
  </w:style>
  <w:style w:type="character" w:customStyle="1" w:styleId="Balk6Char">
    <w:name w:val="Başlık 6 Char"/>
    <w:basedOn w:val="VarsaylanParagrafYazTipi"/>
    <w:link w:val="Balk6"/>
    <w:uiPriority w:val="9"/>
    <w:semiHidden/>
    <w:rsid w:val="00A36EA7"/>
    <w:rPr>
      <w:rFonts w:asciiTheme="majorHAnsi" w:eastAsiaTheme="majorEastAsia" w:hAnsiTheme="majorHAnsi" w:cstheme="majorBidi"/>
      <w:color w:val="243F60" w:themeColor="accent1" w:themeShade="7F"/>
      <w:sz w:val="24"/>
      <w:szCs w:val="24"/>
    </w:rPr>
  </w:style>
  <w:style w:type="character" w:styleId="zlenenKpr">
    <w:name w:val="FollowedHyperlink"/>
    <w:basedOn w:val="VarsaylanParagrafYazTipi"/>
    <w:uiPriority w:val="99"/>
    <w:semiHidden/>
    <w:unhideWhenUsed/>
    <w:rsid w:val="000B327A"/>
    <w:rPr>
      <w:color w:val="800080" w:themeColor="followedHyperlink"/>
      <w:u w:val="single"/>
    </w:rPr>
  </w:style>
  <w:style w:type="character" w:customStyle="1" w:styleId="UnresolvedMention">
    <w:name w:val="Unresolved Mention"/>
    <w:basedOn w:val="VarsaylanParagrafYazTipi"/>
    <w:uiPriority w:val="99"/>
    <w:rsid w:val="00C33861"/>
    <w:rPr>
      <w:color w:val="605E5C"/>
      <w:shd w:val="clear" w:color="auto" w:fill="E1DFDD"/>
    </w:rPr>
  </w:style>
  <w:style w:type="table" w:styleId="KlavuzTablo2-Vurgu1">
    <w:name w:val="Grid Table 2 Accent 1"/>
    <w:basedOn w:val="NormalTablo"/>
    <w:uiPriority w:val="47"/>
    <w:rsid w:val="00DF689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0261">
      <w:bodyDiv w:val="1"/>
      <w:marLeft w:val="0"/>
      <w:marRight w:val="0"/>
      <w:marTop w:val="0"/>
      <w:marBottom w:val="0"/>
      <w:divBdr>
        <w:top w:val="none" w:sz="0" w:space="0" w:color="auto"/>
        <w:left w:val="none" w:sz="0" w:space="0" w:color="auto"/>
        <w:bottom w:val="none" w:sz="0" w:space="0" w:color="auto"/>
        <w:right w:val="none" w:sz="0" w:space="0" w:color="auto"/>
      </w:divBdr>
    </w:div>
    <w:div w:id="413625789">
      <w:bodyDiv w:val="1"/>
      <w:marLeft w:val="0"/>
      <w:marRight w:val="0"/>
      <w:marTop w:val="0"/>
      <w:marBottom w:val="0"/>
      <w:divBdr>
        <w:top w:val="none" w:sz="0" w:space="0" w:color="auto"/>
        <w:left w:val="none" w:sz="0" w:space="0" w:color="auto"/>
        <w:bottom w:val="none" w:sz="0" w:space="0" w:color="auto"/>
        <w:right w:val="none" w:sz="0" w:space="0" w:color="auto"/>
      </w:divBdr>
    </w:div>
    <w:div w:id="433525812">
      <w:bodyDiv w:val="1"/>
      <w:marLeft w:val="0"/>
      <w:marRight w:val="0"/>
      <w:marTop w:val="0"/>
      <w:marBottom w:val="0"/>
      <w:divBdr>
        <w:top w:val="none" w:sz="0" w:space="0" w:color="auto"/>
        <w:left w:val="none" w:sz="0" w:space="0" w:color="auto"/>
        <w:bottom w:val="none" w:sz="0" w:space="0" w:color="auto"/>
        <w:right w:val="none" w:sz="0" w:space="0" w:color="auto"/>
      </w:divBdr>
      <w:divsChild>
        <w:div w:id="1814130299">
          <w:marLeft w:val="0"/>
          <w:marRight w:val="0"/>
          <w:marTop w:val="0"/>
          <w:marBottom w:val="0"/>
          <w:divBdr>
            <w:top w:val="none" w:sz="0" w:space="0" w:color="auto"/>
            <w:left w:val="none" w:sz="0" w:space="0" w:color="auto"/>
            <w:bottom w:val="none" w:sz="0" w:space="0" w:color="auto"/>
            <w:right w:val="none" w:sz="0" w:space="0" w:color="auto"/>
          </w:divBdr>
        </w:div>
      </w:divsChild>
    </w:div>
    <w:div w:id="440802215">
      <w:bodyDiv w:val="1"/>
      <w:marLeft w:val="0"/>
      <w:marRight w:val="0"/>
      <w:marTop w:val="0"/>
      <w:marBottom w:val="0"/>
      <w:divBdr>
        <w:top w:val="none" w:sz="0" w:space="0" w:color="auto"/>
        <w:left w:val="none" w:sz="0" w:space="0" w:color="auto"/>
        <w:bottom w:val="none" w:sz="0" w:space="0" w:color="auto"/>
        <w:right w:val="none" w:sz="0" w:space="0" w:color="auto"/>
      </w:divBdr>
    </w:div>
    <w:div w:id="448933787">
      <w:bodyDiv w:val="1"/>
      <w:marLeft w:val="0"/>
      <w:marRight w:val="0"/>
      <w:marTop w:val="0"/>
      <w:marBottom w:val="0"/>
      <w:divBdr>
        <w:top w:val="none" w:sz="0" w:space="0" w:color="auto"/>
        <w:left w:val="none" w:sz="0" w:space="0" w:color="auto"/>
        <w:bottom w:val="none" w:sz="0" w:space="0" w:color="auto"/>
        <w:right w:val="none" w:sz="0" w:space="0" w:color="auto"/>
      </w:divBdr>
    </w:div>
    <w:div w:id="478887720">
      <w:bodyDiv w:val="1"/>
      <w:marLeft w:val="0"/>
      <w:marRight w:val="0"/>
      <w:marTop w:val="0"/>
      <w:marBottom w:val="0"/>
      <w:divBdr>
        <w:top w:val="none" w:sz="0" w:space="0" w:color="auto"/>
        <w:left w:val="none" w:sz="0" w:space="0" w:color="auto"/>
        <w:bottom w:val="none" w:sz="0" w:space="0" w:color="auto"/>
        <w:right w:val="none" w:sz="0" w:space="0" w:color="auto"/>
      </w:divBdr>
    </w:div>
    <w:div w:id="714356303">
      <w:bodyDiv w:val="1"/>
      <w:marLeft w:val="0"/>
      <w:marRight w:val="0"/>
      <w:marTop w:val="0"/>
      <w:marBottom w:val="0"/>
      <w:divBdr>
        <w:top w:val="none" w:sz="0" w:space="0" w:color="auto"/>
        <w:left w:val="none" w:sz="0" w:space="0" w:color="auto"/>
        <w:bottom w:val="none" w:sz="0" w:space="0" w:color="auto"/>
        <w:right w:val="none" w:sz="0" w:space="0" w:color="auto"/>
      </w:divBdr>
    </w:div>
    <w:div w:id="734358312">
      <w:bodyDiv w:val="1"/>
      <w:marLeft w:val="0"/>
      <w:marRight w:val="0"/>
      <w:marTop w:val="0"/>
      <w:marBottom w:val="0"/>
      <w:divBdr>
        <w:top w:val="none" w:sz="0" w:space="0" w:color="auto"/>
        <w:left w:val="none" w:sz="0" w:space="0" w:color="auto"/>
        <w:bottom w:val="none" w:sz="0" w:space="0" w:color="auto"/>
        <w:right w:val="none" w:sz="0" w:space="0" w:color="auto"/>
      </w:divBdr>
    </w:div>
    <w:div w:id="743380738">
      <w:bodyDiv w:val="1"/>
      <w:marLeft w:val="0"/>
      <w:marRight w:val="0"/>
      <w:marTop w:val="0"/>
      <w:marBottom w:val="0"/>
      <w:divBdr>
        <w:top w:val="none" w:sz="0" w:space="0" w:color="auto"/>
        <w:left w:val="none" w:sz="0" w:space="0" w:color="auto"/>
        <w:bottom w:val="none" w:sz="0" w:space="0" w:color="auto"/>
        <w:right w:val="none" w:sz="0" w:space="0" w:color="auto"/>
      </w:divBdr>
    </w:div>
    <w:div w:id="778914222">
      <w:bodyDiv w:val="1"/>
      <w:marLeft w:val="0"/>
      <w:marRight w:val="0"/>
      <w:marTop w:val="0"/>
      <w:marBottom w:val="0"/>
      <w:divBdr>
        <w:top w:val="none" w:sz="0" w:space="0" w:color="auto"/>
        <w:left w:val="none" w:sz="0" w:space="0" w:color="auto"/>
        <w:bottom w:val="none" w:sz="0" w:space="0" w:color="auto"/>
        <w:right w:val="none" w:sz="0" w:space="0" w:color="auto"/>
      </w:divBdr>
    </w:div>
    <w:div w:id="889922718">
      <w:bodyDiv w:val="1"/>
      <w:marLeft w:val="0"/>
      <w:marRight w:val="0"/>
      <w:marTop w:val="0"/>
      <w:marBottom w:val="0"/>
      <w:divBdr>
        <w:top w:val="none" w:sz="0" w:space="0" w:color="auto"/>
        <w:left w:val="none" w:sz="0" w:space="0" w:color="auto"/>
        <w:bottom w:val="none" w:sz="0" w:space="0" w:color="auto"/>
        <w:right w:val="none" w:sz="0" w:space="0" w:color="auto"/>
      </w:divBdr>
    </w:div>
    <w:div w:id="892811246">
      <w:bodyDiv w:val="1"/>
      <w:marLeft w:val="0"/>
      <w:marRight w:val="0"/>
      <w:marTop w:val="0"/>
      <w:marBottom w:val="0"/>
      <w:divBdr>
        <w:top w:val="none" w:sz="0" w:space="0" w:color="auto"/>
        <w:left w:val="none" w:sz="0" w:space="0" w:color="auto"/>
        <w:bottom w:val="none" w:sz="0" w:space="0" w:color="auto"/>
        <w:right w:val="none" w:sz="0" w:space="0" w:color="auto"/>
      </w:divBdr>
    </w:div>
    <w:div w:id="1076707182">
      <w:bodyDiv w:val="1"/>
      <w:marLeft w:val="0"/>
      <w:marRight w:val="0"/>
      <w:marTop w:val="0"/>
      <w:marBottom w:val="0"/>
      <w:divBdr>
        <w:top w:val="none" w:sz="0" w:space="0" w:color="auto"/>
        <w:left w:val="none" w:sz="0" w:space="0" w:color="auto"/>
        <w:bottom w:val="none" w:sz="0" w:space="0" w:color="auto"/>
        <w:right w:val="none" w:sz="0" w:space="0" w:color="auto"/>
      </w:divBdr>
    </w:div>
    <w:div w:id="1132212052">
      <w:bodyDiv w:val="1"/>
      <w:marLeft w:val="0"/>
      <w:marRight w:val="0"/>
      <w:marTop w:val="0"/>
      <w:marBottom w:val="0"/>
      <w:divBdr>
        <w:top w:val="none" w:sz="0" w:space="0" w:color="auto"/>
        <w:left w:val="none" w:sz="0" w:space="0" w:color="auto"/>
        <w:bottom w:val="none" w:sz="0" w:space="0" w:color="auto"/>
        <w:right w:val="none" w:sz="0" w:space="0" w:color="auto"/>
      </w:divBdr>
    </w:div>
    <w:div w:id="1178809010">
      <w:bodyDiv w:val="1"/>
      <w:marLeft w:val="0"/>
      <w:marRight w:val="0"/>
      <w:marTop w:val="0"/>
      <w:marBottom w:val="0"/>
      <w:divBdr>
        <w:top w:val="none" w:sz="0" w:space="0" w:color="auto"/>
        <w:left w:val="none" w:sz="0" w:space="0" w:color="auto"/>
        <w:bottom w:val="none" w:sz="0" w:space="0" w:color="auto"/>
        <w:right w:val="none" w:sz="0" w:space="0" w:color="auto"/>
      </w:divBdr>
    </w:div>
    <w:div w:id="1214469245">
      <w:bodyDiv w:val="1"/>
      <w:marLeft w:val="0"/>
      <w:marRight w:val="0"/>
      <w:marTop w:val="0"/>
      <w:marBottom w:val="0"/>
      <w:divBdr>
        <w:top w:val="none" w:sz="0" w:space="0" w:color="auto"/>
        <w:left w:val="none" w:sz="0" w:space="0" w:color="auto"/>
        <w:bottom w:val="none" w:sz="0" w:space="0" w:color="auto"/>
        <w:right w:val="none" w:sz="0" w:space="0" w:color="auto"/>
      </w:divBdr>
    </w:div>
    <w:div w:id="1317883875">
      <w:bodyDiv w:val="1"/>
      <w:marLeft w:val="0"/>
      <w:marRight w:val="0"/>
      <w:marTop w:val="0"/>
      <w:marBottom w:val="0"/>
      <w:divBdr>
        <w:top w:val="none" w:sz="0" w:space="0" w:color="auto"/>
        <w:left w:val="none" w:sz="0" w:space="0" w:color="auto"/>
        <w:bottom w:val="none" w:sz="0" w:space="0" w:color="auto"/>
        <w:right w:val="none" w:sz="0" w:space="0" w:color="auto"/>
      </w:divBdr>
    </w:div>
    <w:div w:id="1394427401">
      <w:bodyDiv w:val="1"/>
      <w:marLeft w:val="0"/>
      <w:marRight w:val="0"/>
      <w:marTop w:val="0"/>
      <w:marBottom w:val="0"/>
      <w:divBdr>
        <w:top w:val="none" w:sz="0" w:space="0" w:color="auto"/>
        <w:left w:val="none" w:sz="0" w:space="0" w:color="auto"/>
        <w:bottom w:val="none" w:sz="0" w:space="0" w:color="auto"/>
        <w:right w:val="none" w:sz="0" w:space="0" w:color="auto"/>
      </w:divBdr>
    </w:div>
    <w:div w:id="1440758133">
      <w:bodyDiv w:val="1"/>
      <w:marLeft w:val="0"/>
      <w:marRight w:val="0"/>
      <w:marTop w:val="0"/>
      <w:marBottom w:val="0"/>
      <w:divBdr>
        <w:top w:val="none" w:sz="0" w:space="0" w:color="auto"/>
        <w:left w:val="none" w:sz="0" w:space="0" w:color="auto"/>
        <w:bottom w:val="none" w:sz="0" w:space="0" w:color="auto"/>
        <w:right w:val="none" w:sz="0" w:space="0" w:color="auto"/>
      </w:divBdr>
    </w:div>
    <w:div w:id="1651447738">
      <w:bodyDiv w:val="1"/>
      <w:marLeft w:val="0"/>
      <w:marRight w:val="0"/>
      <w:marTop w:val="0"/>
      <w:marBottom w:val="0"/>
      <w:divBdr>
        <w:top w:val="none" w:sz="0" w:space="0" w:color="auto"/>
        <w:left w:val="none" w:sz="0" w:space="0" w:color="auto"/>
        <w:bottom w:val="none" w:sz="0" w:space="0" w:color="auto"/>
        <w:right w:val="none" w:sz="0" w:space="0" w:color="auto"/>
      </w:divBdr>
      <w:divsChild>
        <w:div w:id="1596935659">
          <w:marLeft w:val="0"/>
          <w:marRight w:val="0"/>
          <w:marTop w:val="0"/>
          <w:marBottom w:val="0"/>
          <w:divBdr>
            <w:top w:val="none" w:sz="0" w:space="0" w:color="auto"/>
            <w:left w:val="none" w:sz="0" w:space="0" w:color="auto"/>
            <w:bottom w:val="none" w:sz="0" w:space="0" w:color="auto"/>
            <w:right w:val="none" w:sz="0" w:space="0" w:color="auto"/>
          </w:divBdr>
        </w:div>
      </w:divsChild>
    </w:div>
    <w:div w:id="1652950604">
      <w:bodyDiv w:val="1"/>
      <w:marLeft w:val="0"/>
      <w:marRight w:val="0"/>
      <w:marTop w:val="0"/>
      <w:marBottom w:val="0"/>
      <w:divBdr>
        <w:top w:val="none" w:sz="0" w:space="0" w:color="auto"/>
        <w:left w:val="none" w:sz="0" w:space="0" w:color="auto"/>
        <w:bottom w:val="none" w:sz="0" w:space="0" w:color="auto"/>
        <w:right w:val="none" w:sz="0" w:space="0" w:color="auto"/>
      </w:divBdr>
    </w:div>
    <w:div w:id="1702824813">
      <w:bodyDiv w:val="1"/>
      <w:marLeft w:val="0"/>
      <w:marRight w:val="0"/>
      <w:marTop w:val="0"/>
      <w:marBottom w:val="0"/>
      <w:divBdr>
        <w:top w:val="none" w:sz="0" w:space="0" w:color="auto"/>
        <w:left w:val="none" w:sz="0" w:space="0" w:color="auto"/>
        <w:bottom w:val="none" w:sz="0" w:space="0" w:color="auto"/>
        <w:right w:val="none" w:sz="0" w:space="0" w:color="auto"/>
      </w:divBdr>
    </w:div>
    <w:div w:id="1914120527">
      <w:bodyDiv w:val="1"/>
      <w:marLeft w:val="0"/>
      <w:marRight w:val="0"/>
      <w:marTop w:val="0"/>
      <w:marBottom w:val="0"/>
      <w:divBdr>
        <w:top w:val="none" w:sz="0" w:space="0" w:color="auto"/>
        <w:left w:val="none" w:sz="0" w:space="0" w:color="auto"/>
        <w:bottom w:val="none" w:sz="0" w:space="0" w:color="auto"/>
        <w:right w:val="none" w:sz="0" w:space="0" w:color="auto"/>
      </w:divBdr>
    </w:div>
    <w:div w:id="1916277392">
      <w:bodyDiv w:val="1"/>
      <w:marLeft w:val="0"/>
      <w:marRight w:val="0"/>
      <w:marTop w:val="0"/>
      <w:marBottom w:val="0"/>
      <w:divBdr>
        <w:top w:val="none" w:sz="0" w:space="0" w:color="auto"/>
        <w:left w:val="none" w:sz="0" w:space="0" w:color="auto"/>
        <w:bottom w:val="none" w:sz="0" w:space="0" w:color="auto"/>
        <w:right w:val="none" w:sz="0" w:space="0" w:color="auto"/>
      </w:divBdr>
    </w:div>
    <w:div w:id="1946619805">
      <w:bodyDiv w:val="1"/>
      <w:marLeft w:val="0"/>
      <w:marRight w:val="0"/>
      <w:marTop w:val="0"/>
      <w:marBottom w:val="0"/>
      <w:divBdr>
        <w:top w:val="none" w:sz="0" w:space="0" w:color="auto"/>
        <w:left w:val="none" w:sz="0" w:space="0" w:color="auto"/>
        <w:bottom w:val="none" w:sz="0" w:space="0" w:color="auto"/>
        <w:right w:val="none" w:sz="0" w:space="0" w:color="auto"/>
      </w:divBdr>
    </w:div>
    <w:div w:id="2049912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tt.gov.tr"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C323375D2D9A54448A394864BDACF5ED" ma:contentTypeVersion="9" ma:contentTypeDescription="Yeni belge oluşturun." ma:contentTypeScope="" ma:versionID="21607fd7da4c63d104be40e9106708c1">
  <xsd:schema xmlns:xsd="http://www.w3.org/2001/XMLSchema" xmlns:xs="http://www.w3.org/2001/XMLSchema" xmlns:p="http://schemas.microsoft.com/office/2006/metadata/properties" xmlns:ns2="179c9df7-bfec-4257-afe4-54792d6740de" xmlns:ns3="934ccf59-02c5-48f0-bb95-93c206b50978" targetNamespace="http://schemas.microsoft.com/office/2006/metadata/properties" ma:root="true" ma:fieldsID="a62f03537adaee0f00ab5df7d6cbe305" ns2:_="" ns3:_="">
    <xsd:import namespace="179c9df7-bfec-4257-afe4-54792d6740de"/>
    <xsd:import namespace="934ccf59-02c5-48f0-bb95-93c206b50978"/>
    <xsd:element name="properties">
      <xsd:complexType>
        <xsd:sequence>
          <xsd:element name="documentManagement">
            <xsd:complexType>
              <xsd:all>
                <xsd:element ref="ns2:SharedWithUsers" minOccurs="0"/>
                <xsd:element ref="ns2:SharedWithDetails" minOccurs="0"/>
                <xsd:element ref="ns2:TaxKeywordTaxHTField" minOccurs="0"/>
                <xsd:element ref="ns2:TaxCatchAll" minOccurs="0"/>
                <xsd:element ref="ns3:j706b248d8254d5ca0f62b6f448471ce" minOccurs="0"/>
                <xsd:element ref="ns2:_dlc_DocId" minOccurs="0"/>
                <xsd:element ref="ns2:_dlc_DocIdUrl" minOccurs="0"/>
                <xsd:element ref="ns2:_dlc_DocIdPersistId" minOccurs="0"/>
                <xsd:element ref="ns3:ce5272a5006e4d4385504605df6306e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c9df7-bfec-4257-afe4-54792d6740de"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KeywordTaxHTField" ma:index="11" nillable="true" ma:taxonomy="true" ma:internalName="TaxKeywordTaxHTField" ma:taxonomyFieldName="TaxKeyword" ma:displayName="Kurumsal Anahtar Sözcükler" ma:fieldId="{23f27201-bee3-471e-b2e7-b64fd8b7ca38}" ma:taxonomyMulti="true" ma:sspId="418c54c4-3fe2-4da3-a3ed-58a9693858cf"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e6201808-5170-4ff3-8802-9a4119680b73}" ma:internalName="TaxCatchAll" ma:showField="CatchAllData" ma:web="179c9df7-bfec-4257-afe4-54792d6740de">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Belge Kimliği Değeri" ma:description="Bu öğeye atanan belge kimliğinin değeri." ma:indexed="true" ma:internalName="_dlc_DocId" ma:readOnly="true">
      <xsd:simpleType>
        <xsd:restriction base="dms:Text"/>
      </xsd:simpleType>
    </xsd:element>
    <xsd:element name="_dlc_DocIdUrl" ma:index="16"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Kalıcı Kimlik" ma:description="Eklerken kimliği koru."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34ccf59-02c5-48f0-bb95-93c206b50978" elementFormDefault="qualified">
    <xsd:import namespace="http://schemas.microsoft.com/office/2006/documentManagement/types"/>
    <xsd:import namespace="http://schemas.microsoft.com/office/infopath/2007/PartnerControls"/>
    <xsd:element name="j706b248d8254d5ca0f62b6f448471ce" ma:index="14" nillable="true" ma:taxonomy="true" ma:internalName="j706b248d8254d5ca0f62b6f448471ce" ma:taxonomyFieldName="Dil" ma:displayName="Dil" ma:default="" ma:fieldId="{3706b248-d825-4d5c-a0f6-2b6f448471ce}" ma:sspId="418c54c4-3fe2-4da3-a3ed-58a9693858cf" ma:termSetId="dfbd996c-d619-4b98-a755-e5ee387b1715" ma:anchorId="00000000-0000-0000-0000-000000000000" ma:open="false" ma:isKeyword="false">
      <xsd:complexType>
        <xsd:sequence>
          <xsd:element ref="pc:Terms" minOccurs="0" maxOccurs="1"/>
        </xsd:sequence>
      </xsd:complexType>
    </xsd:element>
    <xsd:element name="ce5272a5006e4d4385504605df6306e9" ma:index="19" nillable="true" ma:taxonomy="true" ma:internalName="ce5272a5006e4d4385504605df6306e9" ma:taxonomyFieldName="M_x00fc_vekkil" ma:displayName="Müvekkil" ma:default="" ma:fieldId="{ce5272a5-006e-4d43-8550-4605df6306e9}" ma:sspId="418c54c4-3fe2-4da3-a3ed-58a9693858cf" ma:termSetId="f97ffbd1-1b2d-48c9-be31-04e44c4d37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1419C-39B8-4399-B23C-D38468A4B0C9}"/>
</file>

<file path=customXml/itemProps2.xml><?xml version="1.0" encoding="utf-8"?>
<ds:datastoreItem xmlns:ds="http://schemas.openxmlformats.org/officeDocument/2006/customXml" ds:itemID="{81B72AFE-8B01-423A-B716-71F8CD0CC646}">
  <ds:schemaRefs>
    <ds:schemaRef ds:uri="http://schemas.microsoft.com/office/2006/metadata/properties"/>
    <ds:schemaRef ds:uri="http://schemas.microsoft.com/office/infopath/2007/PartnerControls"/>
    <ds:schemaRef ds:uri="934ccf59-02c5-48f0-bb95-93c206b50978"/>
    <ds:schemaRef ds:uri="179c9df7-bfec-4257-afe4-54792d6740de"/>
  </ds:schemaRefs>
</ds:datastoreItem>
</file>

<file path=customXml/itemProps3.xml><?xml version="1.0" encoding="utf-8"?>
<ds:datastoreItem xmlns:ds="http://schemas.openxmlformats.org/officeDocument/2006/customXml" ds:itemID="{CAF3829C-7930-4BCD-AA1F-05CDFDA8EEFB}">
  <ds:schemaRefs>
    <ds:schemaRef ds:uri="http://schemas.microsoft.com/sharepoint/v3/contenttype/forms"/>
  </ds:schemaRefs>
</ds:datastoreItem>
</file>

<file path=customXml/itemProps4.xml><?xml version="1.0" encoding="utf-8"?>
<ds:datastoreItem xmlns:ds="http://schemas.openxmlformats.org/officeDocument/2006/customXml" ds:itemID="{5270AEFC-4258-4817-8E74-DDA0FEB2C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c9df7-bfec-4257-afe4-54792d6740de"/>
    <ds:schemaRef ds:uri="934ccf59-02c5-48f0-bb95-93c206b50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7C28CC-D186-492D-B338-BC708426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919</Words>
  <Characters>5241</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APOLLO</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BTS</dc:creator>
  <cp:lastModifiedBy>HAKKI ŞİMŞEK</cp:lastModifiedBy>
  <cp:revision>16</cp:revision>
  <cp:lastPrinted>2016-09-29T16:43:00Z</cp:lastPrinted>
  <dcterms:created xsi:type="dcterms:W3CDTF">2019-04-17T14:52:00Z</dcterms:created>
  <dcterms:modified xsi:type="dcterms:W3CDTF">2021-03-08T07:53:00Z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_dlc_DocIdItemGuid">
    <vt:lpwstr>be1dc119-f679-4dfd-a050-4e3628bf8278</vt:lpwstr>
  </property>
  <property fmtid="{D5CDD505-2E9C-101B-9397-08002B2CF9AE}" pid="4" name="TaxKeyword">
    <vt:lpwstr/>
  </property>
  <property fmtid="{D5CDD505-2E9C-101B-9397-08002B2CF9AE}" pid="5" name="Müvekkil">
    <vt:lpwstr>13;#BTS|974345ce-8c58-4175-a368-cb8726274a3f</vt:lpwstr>
  </property>
  <property fmtid="{D5CDD505-2E9C-101B-9397-08002B2CF9AE}" pid="6" name="Dil">
    <vt:lpwstr>5;#Türkçe|890ccf9a-1927-4fd6-9458-c831416f41a9</vt:lpwstr>
  </property>
  <property fmtid="{D5CDD505-2E9C-101B-9397-08002B2CF9AE}" pid="7" name="Order">
    <vt:r8>60600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