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478"/>
        <w:tblW w:w="14579" w:type="dxa"/>
        <w:tblLayout w:type="fixed"/>
        <w:tblLook w:val="04A0" w:firstRow="1" w:lastRow="0" w:firstColumn="1" w:lastColumn="0" w:noHBand="0" w:noVBand="1"/>
      </w:tblPr>
      <w:tblGrid>
        <w:gridCol w:w="2972"/>
        <w:gridCol w:w="2381"/>
        <w:gridCol w:w="3544"/>
        <w:gridCol w:w="5682"/>
      </w:tblGrid>
      <w:tr w:rsidR="00BE7133" w:rsidRPr="00950775" w:rsidTr="002122FC">
        <w:trPr>
          <w:trHeight w:val="175"/>
        </w:trPr>
        <w:tc>
          <w:tcPr>
            <w:tcW w:w="14579" w:type="dxa"/>
            <w:gridSpan w:val="4"/>
          </w:tcPr>
          <w:p w:rsidR="00BE7133" w:rsidRPr="00950775" w:rsidRDefault="00475B39" w:rsidP="00BE7133">
            <w:pPr>
              <w:jc w:val="center"/>
              <w:rPr>
                <w:rFonts w:cs="Times New Roman"/>
                <w:b/>
                <w:szCs w:val="24"/>
              </w:rPr>
            </w:pPr>
            <w:r w:rsidRPr="00950775">
              <w:rPr>
                <w:rFonts w:cs="Times New Roman"/>
                <w:b/>
                <w:szCs w:val="24"/>
              </w:rPr>
              <w:t>AZERB</w:t>
            </w:r>
            <w:r w:rsidR="00A51314" w:rsidRPr="00950775">
              <w:rPr>
                <w:rFonts w:cs="Times New Roman"/>
                <w:b/>
                <w:szCs w:val="24"/>
              </w:rPr>
              <w:t>A</w:t>
            </w:r>
            <w:r w:rsidRPr="00950775">
              <w:rPr>
                <w:rFonts w:cs="Times New Roman"/>
                <w:b/>
                <w:szCs w:val="24"/>
              </w:rPr>
              <w:t>YCAN</w:t>
            </w:r>
          </w:p>
          <w:p w:rsidR="00BE7133" w:rsidRPr="00950775" w:rsidRDefault="00BE7133" w:rsidP="00BE7133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BE7133" w:rsidRPr="00950775" w:rsidTr="005E3426">
        <w:trPr>
          <w:trHeight w:val="276"/>
        </w:trPr>
        <w:tc>
          <w:tcPr>
            <w:tcW w:w="2972" w:type="dxa"/>
            <w:vMerge w:val="restart"/>
          </w:tcPr>
          <w:p w:rsidR="00BE7133" w:rsidRPr="00950775" w:rsidRDefault="00BE7133" w:rsidP="00BE7133">
            <w:pPr>
              <w:jc w:val="center"/>
              <w:rPr>
                <w:rFonts w:cs="Times New Roman"/>
                <w:b/>
                <w:szCs w:val="24"/>
              </w:rPr>
            </w:pPr>
            <w:r w:rsidRPr="00950775">
              <w:rPr>
                <w:rFonts w:cs="Times New Roman"/>
                <w:b/>
                <w:szCs w:val="24"/>
              </w:rPr>
              <w:t>Madde</w:t>
            </w:r>
          </w:p>
        </w:tc>
        <w:tc>
          <w:tcPr>
            <w:tcW w:w="2381" w:type="dxa"/>
            <w:vMerge w:val="restart"/>
          </w:tcPr>
          <w:p w:rsidR="00BE7133" w:rsidRPr="00950775" w:rsidRDefault="00BE7133" w:rsidP="001002FA">
            <w:pPr>
              <w:jc w:val="center"/>
              <w:rPr>
                <w:rFonts w:cs="Times New Roman"/>
                <w:b/>
                <w:szCs w:val="24"/>
              </w:rPr>
            </w:pPr>
            <w:r w:rsidRPr="00950775">
              <w:rPr>
                <w:rFonts w:cs="Times New Roman"/>
                <w:b/>
                <w:szCs w:val="24"/>
              </w:rPr>
              <w:t>Yasak veya Koşul Durumu</w:t>
            </w:r>
          </w:p>
        </w:tc>
        <w:tc>
          <w:tcPr>
            <w:tcW w:w="3544" w:type="dxa"/>
            <w:vMerge w:val="restart"/>
          </w:tcPr>
          <w:p w:rsidR="00BE7133" w:rsidRPr="00950775" w:rsidRDefault="00BE7133" w:rsidP="00BE7133">
            <w:pPr>
              <w:jc w:val="center"/>
              <w:rPr>
                <w:rFonts w:cs="Times New Roman"/>
                <w:b/>
                <w:szCs w:val="24"/>
              </w:rPr>
            </w:pPr>
            <w:r w:rsidRPr="00950775">
              <w:rPr>
                <w:rFonts w:cs="Times New Roman"/>
                <w:b/>
                <w:szCs w:val="24"/>
              </w:rPr>
              <w:t>Koşul Notu</w:t>
            </w:r>
          </w:p>
        </w:tc>
        <w:tc>
          <w:tcPr>
            <w:tcW w:w="5682" w:type="dxa"/>
            <w:vMerge w:val="restart"/>
          </w:tcPr>
          <w:p w:rsidR="00BE7133" w:rsidRPr="00950775" w:rsidRDefault="00805AE5" w:rsidP="00BE7133">
            <w:pPr>
              <w:jc w:val="center"/>
              <w:rPr>
                <w:rFonts w:cs="Times New Roman"/>
                <w:b/>
                <w:szCs w:val="24"/>
              </w:rPr>
            </w:pPr>
            <w:r w:rsidRPr="00950775">
              <w:rPr>
                <w:rFonts w:cs="Times New Roman"/>
                <w:b/>
                <w:szCs w:val="24"/>
              </w:rPr>
              <w:t>Ek Belge Dosya Adı</w:t>
            </w:r>
          </w:p>
        </w:tc>
      </w:tr>
      <w:tr w:rsidR="00BE7133" w:rsidRPr="00950775" w:rsidTr="005E3426">
        <w:trPr>
          <w:trHeight w:val="276"/>
        </w:trPr>
        <w:tc>
          <w:tcPr>
            <w:tcW w:w="2972" w:type="dxa"/>
            <w:vMerge/>
          </w:tcPr>
          <w:p w:rsidR="00BE7133" w:rsidRPr="00950775" w:rsidRDefault="00BE7133" w:rsidP="00BE7133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381" w:type="dxa"/>
            <w:vMerge/>
          </w:tcPr>
          <w:p w:rsidR="00BE7133" w:rsidRPr="00950775" w:rsidRDefault="00BE7133" w:rsidP="001002FA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544" w:type="dxa"/>
            <w:vMerge/>
          </w:tcPr>
          <w:p w:rsidR="00BE7133" w:rsidRPr="00950775" w:rsidRDefault="00BE7133" w:rsidP="00BE7133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5682" w:type="dxa"/>
            <w:vMerge/>
          </w:tcPr>
          <w:p w:rsidR="00BE7133" w:rsidRPr="00950775" w:rsidRDefault="00BE7133" w:rsidP="00BE7133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 xml:space="preserve">Biyolojik ve </w:t>
            </w:r>
            <w:r w:rsidR="006E6BBE" w:rsidRPr="00950775">
              <w:rPr>
                <w:rFonts w:cs="Times New Roman"/>
                <w:szCs w:val="24"/>
              </w:rPr>
              <w:t>bulaşıcı maddeler</w:t>
            </w:r>
          </w:p>
        </w:tc>
        <w:tc>
          <w:tcPr>
            <w:tcW w:w="2381" w:type="dxa"/>
          </w:tcPr>
          <w:p w:rsidR="00475B39" w:rsidRPr="00950775" w:rsidRDefault="005E2609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6E6BBE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Sigara</w:t>
            </w:r>
          </w:p>
        </w:tc>
        <w:tc>
          <w:tcPr>
            <w:tcW w:w="2381" w:type="dxa"/>
          </w:tcPr>
          <w:p w:rsidR="00475B39" w:rsidRPr="00950775" w:rsidRDefault="005E2609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Şartlı kabul edilen maddeler</w:t>
            </w:r>
          </w:p>
        </w:tc>
        <w:tc>
          <w:tcPr>
            <w:tcW w:w="3544" w:type="dxa"/>
          </w:tcPr>
          <w:p w:rsidR="00475B39" w:rsidRPr="00950775" w:rsidRDefault="00182851" w:rsidP="002122FC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En fazla</w:t>
            </w:r>
            <w:r w:rsidR="006E6BBE" w:rsidRPr="00950775">
              <w:rPr>
                <w:rFonts w:cs="Times New Roman"/>
                <w:szCs w:val="24"/>
              </w:rPr>
              <w:t xml:space="preserve"> 3 kutu</w:t>
            </w: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5B1FD9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Madeni paralar, banknotlar veya</w:t>
            </w:r>
            <w:r w:rsidR="006E6BBE" w:rsidRPr="00950775">
              <w:rPr>
                <w:rFonts w:cs="Times New Roman"/>
                <w:szCs w:val="24"/>
              </w:rPr>
              <w:t xml:space="preserve"> seyahat çekleri</w:t>
            </w:r>
          </w:p>
        </w:tc>
        <w:tc>
          <w:tcPr>
            <w:tcW w:w="2381" w:type="dxa"/>
          </w:tcPr>
          <w:p w:rsidR="00475B39" w:rsidRPr="00950775" w:rsidRDefault="005E2609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507D58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Para basımı ve posta işaretleri için donanım</w:t>
            </w:r>
          </w:p>
        </w:tc>
        <w:tc>
          <w:tcPr>
            <w:tcW w:w="2381" w:type="dxa"/>
          </w:tcPr>
          <w:p w:rsidR="00475B39" w:rsidRPr="00950775" w:rsidRDefault="005E2609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8228F3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Ateşli silahlar ve mühimmat</w:t>
            </w:r>
            <w:r w:rsidR="00507D58" w:rsidRPr="00950775">
              <w:rPr>
                <w:rFonts w:cs="Times New Roman"/>
                <w:szCs w:val="24"/>
              </w:rPr>
              <w:t xml:space="preserve">, </w:t>
            </w:r>
            <w:r w:rsidRPr="00950775">
              <w:rPr>
                <w:rFonts w:cs="Times New Roman"/>
                <w:szCs w:val="24"/>
              </w:rPr>
              <w:t>askeri amaçlı tüm nesneler</w:t>
            </w:r>
            <w:r w:rsidR="00190201" w:rsidRPr="00950775">
              <w:rPr>
                <w:rFonts w:cs="Times New Roman"/>
                <w:szCs w:val="24"/>
              </w:rPr>
              <w:t xml:space="preserve">; patlayıcı maddeler; askeri </w:t>
            </w:r>
            <w:r w:rsidRPr="00950775">
              <w:rPr>
                <w:rFonts w:cs="Times New Roman"/>
                <w:szCs w:val="24"/>
              </w:rPr>
              <w:t>teçhizat</w:t>
            </w:r>
          </w:p>
        </w:tc>
        <w:tc>
          <w:tcPr>
            <w:tcW w:w="2381" w:type="dxa"/>
          </w:tcPr>
          <w:p w:rsidR="00475B39" w:rsidRPr="00950775" w:rsidRDefault="005E2609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190201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İnsan organları ve dokular</w:t>
            </w:r>
          </w:p>
        </w:tc>
        <w:tc>
          <w:tcPr>
            <w:tcW w:w="2381" w:type="dxa"/>
          </w:tcPr>
          <w:p w:rsidR="00475B39" w:rsidRPr="00950775" w:rsidRDefault="00F5092B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190201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Yanıcı maddeler</w:t>
            </w:r>
          </w:p>
        </w:tc>
        <w:tc>
          <w:tcPr>
            <w:tcW w:w="2381" w:type="dxa"/>
          </w:tcPr>
          <w:p w:rsidR="00475B39" w:rsidRPr="00950775" w:rsidRDefault="004A4A87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C528E8" w:rsidP="003A0E6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 xml:space="preserve">Mevcut </w:t>
            </w:r>
            <w:r w:rsidR="004A4A87" w:rsidRPr="00950775">
              <w:rPr>
                <w:rFonts w:cs="Times New Roman"/>
                <w:szCs w:val="24"/>
              </w:rPr>
              <w:t xml:space="preserve">ambalajı veya içeriğiyle posta yetkilisi için herhangi bir tehlike içeren maddeler; toprak; hasar görmüş veya bozulmuş </w:t>
            </w:r>
            <w:r w:rsidR="003A0E63" w:rsidRPr="00950775">
              <w:rPr>
                <w:rFonts w:cs="Times New Roman"/>
                <w:szCs w:val="24"/>
              </w:rPr>
              <w:t xml:space="preserve">diğer </w:t>
            </w:r>
            <w:r w:rsidR="004A4A87" w:rsidRPr="00950775">
              <w:rPr>
                <w:rFonts w:cs="Times New Roman"/>
                <w:szCs w:val="24"/>
              </w:rPr>
              <w:t xml:space="preserve">posta veya postayla ilgili </w:t>
            </w:r>
            <w:r w:rsidR="003A0E63" w:rsidRPr="00950775">
              <w:rPr>
                <w:rFonts w:cs="Times New Roman"/>
                <w:szCs w:val="24"/>
              </w:rPr>
              <w:t>donanım</w:t>
            </w:r>
            <w:r w:rsidR="004A4A87" w:rsidRPr="00950775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381" w:type="dxa"/>
          </w:tcPr>
          <w:p w:rsidR="00475B39" w:rsidRPr="00950775" w:rsidRDefault="004A4A87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7F3384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Canlı hayvanlar</w:t>
            </w:r>
          </w:p>
        </w:tc>
        <w:tc>
          <w:tcPr>
            <w:tcW w:w="2381" w:type="dxa"/>
          </w:tcPr>
          <w:p w:rsidR="00475B39" w:rsidRPr="00950775" w:rsidRDefault="004A4A87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3B178D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 xml:space="preserve">Uyuşturucu teknolojisi için malzemeler; </w:t>
            </w:r>
            <w:proofErr w:type="spellStart"/>
            <w:r w:rsidR="00816575" w:rsidRPr="00950775">
              <w:rPr>
                <w:rFonts w:cs="Times New Roman"/>
                <w:szCs w:val="24"/>
              </w:rPr>
              <w:t>psikotro</w:t>
            </w:r>
            <w:r w:rsidR="00546FC1" w:rsidRPr="00950775">
              <w:rPr>
                <w:rFonts w:cs="Times New Roman"/>
                <w:szCs w:val="24"/>
              </w:rPr>
              <w:t>pik</w:t>
            </w:r>
            <w:proofErr w:type="spellEnd"/>
            <w:r w:rsidR="00546FC1" w:rsidRPr="00950775">
              <w:rPr>
                <w:rFonts w:cs="Times New Roman"/>
                <w:szCs w:val="24"/>
              </w:rPr>
              <w:t xml:space="preserve"> zehir</w:t>
            </w:r>
            <w:r w:rsidRPr="00950775">
              <w:rPr>
                <w:rFonts w:cs="Times New Roman"/>
                <w:szCs w:val="24"/>
              </w:rPr>
              <w:t>; patlayıcı maddeler</w:t>
            </w:r>
          </w:p>
        </w:tc>
        <w:tc>
          <w:tcPr>
            <w:tcW w:w="2381" w:type="dxa"/>
          </w:tcPr>
          <w:p w:rsidR="00475B39" w:rsidRPr="00950775" w:rsidRDefault="0017317D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3B178D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İnsan onur ve haysiye</w:t>
            </w:r>
            <w:r w:rsidR="00D23AFF" w:rsidRPr="00950775">
              <w:rPr>
                <w:rFonts w:cs="Times New Roman"/>
                <w:szCs w:val="24"/>
              </w:rPr>
              <w:t xml:space="preserve">tini, milli ve dini duyguları </w:t>
            </w:r>
            <w:r w:rsidRPr="00950775">
              <w:rPr>
                <w:rFonts w:cs="Times New Roman"/>
                <w:szCs w:val="24"/>
              </w:rPr>
              <w:t xml:space="preserve">aşağılayıcı materyaller </w:t>
            </w:r>
          </w:p>
        </w:tc>
        <w:tc>
          <w:tcPr>
            <w:tcW w:w="2381" w:type="dxa"/>
          </w:tcPr>
          <w:p w:rsidR="00475B39" w:rsidRPr="00950775" w:rsidRDefault="0017317D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D23AFF" w:rsidP="00D23AFF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lastRenderedPageBreak/>
              <w:t xml:space="preserve">Pornografi; şiddet; terörizm propagandası ve reklamı yapan </w:t>
            </w:r>
            <w:r w:rsidR="003B178D" w:rsidRPr="00950775">
              <w:rPr>
                <w:rFonts w:cs="Times New Roman"/>
                <w:szCs w:val="24"/>
              </w:rPr>
              <w:t>materyaller</w:t>
            </w:r>
          </w:p>
        </w:tc>
        <w:tc>
          <w:tcPr>
            <w:tcW w:w="2381" w:type="dxa"/>
          </w:tcPr>
          <w:p w:rsidR="00475B39" w:rsidRPr="00950775" w:rsidRDefault="0017317D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3B178D" w:rsidP="00FA5BBA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Veterinerlikte, veterinerlik hizmet</w:t>
            </w:r>
            <w:r w:rsidR="007723B7" w:rsidRPr="00950775">
              <w:rPr>
                <w:rFonts w:cs="Times New Roman"/>
                <w:szCs w:val="24"/>
              </w:rPr>
              <w:t>i</w:t>
            </w:r>
            <w:r w:rsidR="0000217E" w:rsidRPr="00950775">
              <w:rPr>
                <w:rFonts w:cs="Times New Roman"/>
                <w:szCs w:val="24"/>
              </w:rPr>
              <w:t xml:space="preserve"> sunan tesis</w:t>
            </w:r>
            <w:r w:rsidRPr="00950775">
              <w:rPr>
                <w:rFonts w:cs="Times New Roman"/>
                <w:szCs w:val="24"/>
              </w:rPr>
              <w:t>lerde; bitkiler</w:t>
            </w:r>
            <w:r w:rsidR="00FA5BBA" w:rsidRPr="00950775">
              <w:rPr>
                <w:rFonts w:cs="Times New Roman"/>
                <w:szCs w:val="24"/>
              </w:rPr>
              <w:t>de</w:t>
            </w:r>
            <w:r w:rsidRPr="00950775">
              <w:rPr>
                <w:rFonts w:cs="Times New Roman"/>
                <w:szCs w:val="24"/>
              </w:rPr>
              <w:t xml:space="preserve">; </w:t>
            </w:r>
            <w:r w:rsidR="0071210B" w:rsidRPr="00950775">
              <w:rPr>
                <w:rFonts w:cs="Times New Roman"/>
                <w:szCs w:val="24"/>
              </w:rPr>
              <w:t>hayvan ve bitki kökenli hammaddeler</w:t>
            </w:r>
            <w:r w:rsidR="00FA5BBA" w:rsidRPr="00950775">
              <w:rPr>
                <w:rFonts w:cs="Times New Roman"/>
                <w:szCs w:val="24"/>
              </w:rPr>
              <w:t xml:space="preserve">de uygulanan </w:t>
            </w:r>
            <w:r w:rsidR="001A2D64" w:rsidRPr="00950775">
              <w:rPr>
                <w:rFonts w:cs="Times New Roman"/>
                <w:szCs w:val="24"/>
              </w:rPr>
              <w:t>ilaç</w:t>
            </w:r>
          </w:p>
        </w:tc>
        <w:tc>
          <w:tcPr>
            <w:tcW w:w="2381" w:type="dxa"/>
          </w:tcPr>
          <w:p w:rsidR="00475B39" w:rsidRPr="00950775" w:rsidRDefault="005E2609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Şartlı kabul edilen maddeler</w:t>
            </w:r>
          </w:p>
        </w:tc>
        <w:tc>
          <w:tcPr>
            <w:tcW w:w="3544" w:type="dxa"/>
          </w:tcPr>
          <w:p w:rsidR="00475B39" w:rsidRPr="00950775" w:rsidRDefault="0017317D" w:rsidP="002122FC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Azerb</w:t>
            </w:r>
            <w:r w:rsidR="002122FC" w:rsidRPr="00950775">
              <w:rPr>
                <w:rFonts w:cs="Times New Roman"/>
                <w:szCs w:val="24"/>
              </w:rPr>
              <w:t>a</w:t>
            </w:r>
            <w:r w:rsidRPr="00950775">
              <w:rPr>
                <w:rFonts w:cs="Times New Roman"/>
                <w:szCs w:val="24"/>
              </w:rPr>
              <w:t>ycan</w:t>
            </w:r>
            <w:r w:rsidR="002F4613" w:rsidRPr="00950775">
              <w:rPr>
                <w:rFonts w:cs="Times New Roman"/>
                <w:szCs w:val="24"/>
              </w:rPr>
              <w:t xml:space="preserve"> Cumhuriyeti</w:t>
            </w:r>
            <w:r w:rsidR="002C6FD2" w:rsidRPr="00950775">
              <w:rPr>
                <w:rFonts w:cs="Times New Roman"/>
                <w:szCs w:val="24"/>
              </w:rPr>
              <w:t xml:space="preserve"> Tarım Bakanlığı’</w:t>
            </w:r>
            <w:r w:rsidRPr="00950775">
              <w:rPr>
                <w:rFonts w:cs="Times New Roman"/>
                <w:szCs w:val="24"/>
              </w:rPr>
              <w:t>nın</w:t>
            </w:r>
            <w:r w:rsidR="002F4613" w:rsidRPr="00950775">
              <w:rPr>
                <w:rFonts w:cs="Times New Roman"/>
                <w:szCs w:val="24"/>
              </w:rPr>
              <w:t xml:space="preserve">, Veterinerlik Ofisi Bitki Sağlığı Kontrolü Biriminin </w:t>
            </w:r>
            <w:r w:rsidR="00A26EF1" w:rsidRPr="00950775">
              <w:rPr>
                <w:rFonts w:cs="Times New Roman"/>
                <w:szCs w:val="24"/>
              </w:rPr>
              <w:t xml:space="preserve">resmi </w:t>
            </w:r>
            <w:r w:rsidR="002F4613" w:rsidRPr="00950775">
              <w:rPr>
                <w:rFonts w:cs="Times New Roman"/>
                <w:szCs w:val="24"/>
              </w:rPr>
              <w:t>iz</w:t>
            </w:r>
            <w:r w:rsidR="002122FC" w:rsidRPr="00950775">
              <w:rPr>
                <w:rFonts w:cs="Times New Roman"/>
                <w:szCs w:val="24"/>
              </w:rPr>
              <w:t>nine tabidir</w:t>
            </w:r>
            <w:r w:rsidR="00A26EF1" w:rsidRPr="00950775">
              <w:rPr>
                <w:rFonts w:cs="Times New Roman"/>
                <w:szCs w:val="24"/>
              </w:rPr>
              <w:t>.</w:t>
            </w: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71210B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İlaçlar</w:t>
            </w:r>
          </w:p>
        </w:tc>
        <w:tc>
          <w:tcPr>
            <w:tcW w:w="2381" w:type="dxa"/>
          </w:tcPr>
          <w:p w:rsidR="00475B39" w:rsidRPr="00950775" w:rsidRDefault="002F4613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Şartlı kabul edilen maddeler</w:t>
            </w:r>
          </w:p>
        </w:tc>
        <w:tc>
          <w:tcPr>
            <w:tcW w:w="3544" w:type="dxa"/>
          </w:tcPr>
          <w:p w:rsidR="00475B39" w:rsidRPr="00950775" w:rsidRDefault="002F4613" w:rsidP="002122FC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Kişisel kullanım için</w:t>
            </w:r>
            <w:r w:rsidR="002122FC" w:rsidRPr="00950775">
              <w:rPr>
                <w:rFonts w:cs="Times New Roman"/>
                <w:szCs w:val="24"/>
              </w:rPr>
              <w:t xml:space="preserve"> gerekli </w:t>
            </w:r>
            <w:r w:rsidR="00532821" w:rsidRPr="00950775">
              <w:rPr>
                <w:rFonts w:cs="Times New Roman"/>
                <w:szCs w:val="24"/>
              </w:rPr>
              <w:t xml:space="preserve">olan </w:t>
            </w:r>
            <w:r w:rsidRPr="00950775">
              <w:rPr>
                <w:rFonts w:cs="Times New Roman"/>
                <w:szCs w:val="24"/>
              </w:rPr>
              <w:t>miktar</w:t>
            </w:r>
            <w:r w:rsidR="002122FC" w:rsidRPr="00950775">
              <w:rPr>
                <w:rFonts w:cs="Times New Roman"/>
                <w:szCs w:val="24"/>
              </w:rPr>
              <w:t>a izin verilir</w:t>
            </w:r>
            <w:r w:rsidR="002E780D" w:rsidRPr="00950775">
              <w:rPr>
                <w:rFonts w:cs="Times New Roman"/>
                <w:szCs w:val="24"/>
              </w:rPr>
              <w:t>.</w:t>
            </w: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71210B" w:rsidRPr="00950775" w:rsidTr="005E3426">
        <w:trPr>
          <w:trHeight w:val="61"/>
        </w:trPr>
        <w:tc>
          <w:tcPr>
            <w:tcW w:w="2972" w:type="dxa"/>
          </w:tcPr>
          <w:p w:rsidR="0071210B" w:rsidRPr="00950775" w:rsidRDefault="00D661A3" w:rsidP="0071210B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Cı</w:t>
            </w:r>
            <w:r w:rsidR="0071210B" w:rsidRPr="00950775">
              <w:rPr>
                <w:rFonts w:cs="Times New Roman"/>
                <w:szCs w:val="24"/>
              </w:rPr>
              <w:t>va; kimyasal ayıraçlar ve asitler</w:t>
            </w:r>
          </w:p>
        </w:tc>
        <w:tc>
          <w:tcPr>
            <w:tcW w:w="2381" w:type="dxa"/>
          </w:tcPr>
          <w:p w:rsidR="0071210B" w:rsidRPr="00950775" w:rsidRDefault="002F4613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</w:tr>
      <w:tr w:rsidR="0071210B" w:rsidRPr="00950775" w:rsidTr="005E3426">
        <w:trPr>
          <w:trHeight w:val="61"/>
        </w:trPr>
        <w:tc>
          <w:tcPr>
            <w:tcW w:w="2972" w:type="dxa"/>
          </w:tcPr>
          <w:p w:rsidR="0071210B" w:rsidRPr="00950775" w:rsidRDefault="00410DEF" w:rsidP="00131A2C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 xml:space="preserve">Narkotik ve </w:t>
            </w:r>
            <w:proofErr w:type="spellStart"/>
            <w:r w:rsidR="005B4A31" w:rsidRPr="00950775">
              <w:rPr>
                <w:rFonts w:cs="Times New Roman"/>
                <w:szCs w:val="24"/>
              </w:rPr>
              <w:t>psikotropik</w:t>
            </w:r>
            <w:proofErr w:type="spellEnd"/>
            <w:r w:rsidR="005B4A31" w:rsidRPr="00950775">
              <w:rPr>
                <w:rFonts w:cs="Times New Roman"/>
                <w:szCs w:val="24"/>
              </w:rPr>
              <w:t xml:space="preserve"> maddeler</w:t>
            </w:r>
            <w:r w:rsidR="0071210B" w:rsidRPr="00950775">
              <w:rPr>
                <w:rFonts w:cs="Times New Roman"/>
                <w:szCs w:val="24"/>
              </w:rPr>
              <w:t xml:space="preserve">; </w:t>
            </w:r>
            <w:r w:rsidR="003B3AAE" w:rsidRPr="00950775">
              <w:rPr>
                <w:rFonts w:cs="Times New Roman"/>
                <w:szCs w:val="24"/>
              </w:rPr>
              <w:t>kullanım</w:t>
            </w:r>
            <w:r w:rsidR="00A96172" w:rsidRPr="00950775">
              <w:rPr>
                <w:rFonts w:cs="Times New Roman"/>
                <w:szCs w:val="24"/>
              </w:rPr>
              <w:t xml:space="preserve"> </w:t>
            </w:r>
            <w:r w:rsidR="00131A2C" w:rsidRPr="00950775">
              <w:rPr>
                <w:rFonts w:cs="Times New Roman"/>
                <w:szCs w:val="24"/>
              </w:rPr>
              <w:t>araçları</w:t>
            </w:r>
          </w:p>
        </w:tc>
        <w:tc>
          <w:tcPr>
            <w:tcW w:w="2381" w:type="dxa"/>
          </w:tcPr>
          <w:p w:rsidR="0071210B" w:rsidRPr="00950775" w:rsidRDefault="002F4613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</w:tr>
      <w:tr w:rsidR="0071210B" w:rsidRPr="00950775" w:rsidTr="005E3426">
        <w:trPr>
          <w:trHeight w:val="61"/>
        </w:trPr>
        <w:tc>
          <w:tcPr>
            <w:tcW w:w="2972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Bozulabilir gıda ürünleri</w:t>
            </w:r>
          </w:p>
        </w:tc>
        <w:tc>
          <w:tcPr>
            <w:tcW w:w="2381" w:type="dxa"/>
          </w:tcPr>
          <w:p w:rsidR="0071210B" w:rsidRPr="00950775" w:rsidRDefault="002F4613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</w:tr>
      <w:tr w:rsidR="0071210B" w:rsidRPr="00950775" w:rsidTr="005E3426">
        <w:trPr>
          <w:trHeight w:val="61"/>
        </w:trPr>
        <w:tc>
          <w:tcPr>
            <w:tcW w:w="2972" w:type="dxa"/>
          </w:tcPr>
          <w:p w:rsidR="0095154B" w:rsidRPr="00950775" w:rsidRDefault="0095154B" w:rsidP="0095154B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Diğer kısıtlamalar ve yasaklar için lütfen varış gümrük web sitesini kontrol edin</w:t>
            </w:r>
          </w:p>
          <w:p w:rsidR="0071210B" w:rsidRPr="00950775" w:rsidRDefault="00FA64E1" w:rsidP="0095154B">
            <w:pPr>
              <w:rPr>
                <w:rFonts w:cs="Times New Roman"/>
                <w:szCs w:val="24"/>
              </w:rPr>
            </w:pPr>
            <w:hyperlink r:id="rId8" w:tgtFrame="_blank" w:history="1">
              <w:r w:rsidR="0095154B" w:rsidRPr="00950775">
                <w:rPr>
                  <w:rFonts w:cs="Times New Roman"/>
                  <w:color w:val="008A00"/>
                  <w:szCs w:val="24"/>
                  <w:u w:val="single"/>
                </w:rPr>
                <w:t>https://customs.gov.az/en/</w:t>
              </w:r>
            </w:hyperlink>
          </w:p>
        </w:tc>
        <w:tc>
          <w:tcPr>
            <w:tcW w:w="2381" w:type="dxa"/>
          </w:tcPr>
          <w:p w:rsidR="0071210B" w:rsidRPr="00950775" w:rsidRDefault="002F4613" w:rsidP="002C6FD2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</w:tr>
      <w:tr w:rsidR="0071210B" w:rsidRPr="00950775" w:rsidTr="005E3426">
        <w:trPr>
          <w:trHeight w:val="61"/>
        </w:trPr>
        <w:tc>
          <w:tcPr>
            <w:tcW w:w="2972" w:type="dxa"/>
          </w:tcPr>
          <w:p w:rsidR="0065064F" w:rsidRPr="00950775" w:rsidRDefault="0095154B" w:rsidP="000704F1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 xml:space="preserve">Zehirli ve </w:t>
            </w:r>
            <w:proofErr w:type="spellStart"/>
            <w:r w:rsidRPr="00950775">
              <w:rPr>
                <w:rFonts w:cs="Times New Roman"/>
                <w:szCs w:val="24"/>
              </w:rPr>
              <w:t>toksik</w:t>
            </w:r>
            <w:proofErr w:type="spellEnd"/>
            <w:r w:rsidRPr="00950775">
              <w:rPr>
                <w:rFonts w:cs="Times New Roman"/>
                <w:szCs w:val="24"/>
              </w:rPr>
              <w:t xml:space="preserve"> maddeler</w:t>
            </w:r>
          </w:p>
        </w:tc>
        <w:tc>
          <w:tcPr>
            <w:tcW w:w="2381" w:type="dxa"/>
          </w:tcPr>
          <w:p w:rsidR="0071210B" w:rsidRPr="00950775" w:rsidRDefault="002F4613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>Yasak maddeler</w:t>
            </w:r>
          </w:p>
        </w:tc>
        <w:tc>
          <w:tcPr>
            <w:tcW w:w="3544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71210B" w:rsidRPr="00950775" w:rsidRDefault="0071210B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104B70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Radyoaktif maddeler</w:t>
            </w:r>
          </w:p>
        </w:tc>
        <w:tc>
          <w:tcPr>
            <w:tcW w:w="2381" w:type="dxa"/>
          </w:tcPr>
          <w:p w:rsidR="00475B39" w:rsidRPr="00950775" w:rsidRDefault="00CA65A0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bCs/>
                <w:color w:val="000000"/>
                <w:szCs w:val="24"/>
              </w:rPr>
              <w:t xml:space="preserve">Yasak </w:t>
            </w:r>
            <w:r w:rsidR="005E2609" w:rsidRPr="00950775">
              <w:rPr>
                <w:rFonts w:cs="Times New Roman"/>
                <w:bCs/>
                <w:color w:val="000000"/>
                <w:szCs w:val="24"/>
              </w:rPr>
              <w:t>maddeler</w:t>
            </w:r>
          </w:p>
        </w:tc>
        <w:tc>
          <w:tcPr>
            <w:tcW w:w="3544" w:type="dxa"/>
          </w:tcPr>
          <w:p w:rsidR="00475B39" w:rsidRPr="00950775" w:rsidRDefault="00475B39" w:rsidP="0053282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  <w:tr w:rsidR="00475B39" w:rsidRPr="00950775" w:rsidTr="005E3426">
        <w:trPr>
          <w:trHeight w:val="61"/>
        </w:trPr>
        <w:tc>
          <w:tcPr>
            <w:tcW w:w="2972" w:type="dxa"/>
          </w:tcPr>
          <w:p w:rsidR="00475B39" w:rsidRPr="00950775" w:rsidRDefault="005942F3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Sert içkiler</w:t>
            </w:r>
          </w:p>
        </w:tc>
        <w:tc>
          <w:tcPr>
            <w:tcW w:w="2381" w:type="dxa"/>
          </w:tcPr>
          <w:p w:rsidR="00475B39" w:rsidRPr="00950775" w:rsidRDefault="000F7CB0" w:rsidP="001002FA">
            <w:pPr>
              <w:jc w:val="center"/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Şartlı kabul edilen maddeler</w:t>
            </w:r>
          </w:p>
        </w:tc>
        <w:tc>
          <w:tcPr>
            <w:tcW w:w="3544" w:type="dxa"/>
          </w:tcPr>
          <w:p w:rsidR="00475B39" w:rsidRPr="00950775" w:rsidRDefault="0027011D" w:rsidP="00BE7133">
            <w:pPr>
              <w:rPr>
                <w:rFonts w:cs="Times New Roman"/>
                <w:szCs w:val="24"/>
              </w:rPr>
            </w:pPr>
            <w:r w:rsidRPr="00950775">
              <w:rPr>
                <w:rFonts w:cs="Times New Roman"/>
                <w:szCs w:val="24"/>
              </w:rPr>
              <w:t>En fazla 3 litre</w:t>
            </w:r>
          </w:p>
        </w:tc>
        <w:tc>
          <w:tcPr>
            <w:tcW w:w="5682" w:type="dxa"/>
          </w:tcPr>
          <w:p w:rsidR="00475B39" w:rsidRPr="00950775" w:rsidRDefault="00475B39" w:rsidP="00BE7133">
            <w:pPr>
              <w:rPr>
                <w:rFonts w:cs="Times New Roman"/>
                <w:szCs w:val="24"/>
              </w:rPr>
            </w:pPr>
          </w:p>
        </w:tc>
      </w:tr>
    </w:tbl>
    <w:p w:rsidR="00A42E30" w:rsidRPr="00950775" w:rsidRDefault="00A42E30" w:rsidP="00BE7133">
      <w:pPr>
        <w:rPr>
          <w:rFonts w:cs="Times New Roman"/>
          <w:b/>
          <w:szCs w:val="24"/>
        </w:rPr>
      </w:pPr>
      <w:bookmarkStart w:id="0" w:name="_GoBack"/>
      <w:bookmarkEnd w:id="0"/>
    </w:p>
    <w:sectPr w:rsidR="00A42E30" w:rsidRPr="00950775" w:rsidSect="009C6EB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4E1" w:rsidRDefault="00FA64E1" w:rsidP="00290CEE">
      <w:pPr>
        <w:spacing w:after="0" w:line="240" w:lineRule="auto"/>
      </w:pPr>
      <w:r>
        <w:separator/>
      </w:r>
    </w:p>
  </w:endnote>
  <w:endnote w:type="continuationSeparator" w:id="0">
    <w:p w:rsidR="00FA64E1" w:rsidRDefault="00FA64E1" w:rsidP="0029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4E1" w:rsidRDefault="00FA64E1" w:rsidP="00290CEE">
      <w:pPr>
        <w:spacing w:after="0" w:line="240" w:lineRule="auto"/>
      </w:pPr>
      <w:r>
        <w:separator/>
      </w:r>
    </w:p>
  </w:footnote>
  <w:footnote w:type="continuationSeparator" w:id="0">
    <w:p w:rsidR="00FA64E1" w:rsidRDefault="00FA64E1" w:rsidP="00290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821" w:rsidRDefault="00532821" w:rsidP="00290CEE">
    <w:pPr>
      <w:pStyle w:val="stBilgi"/>
      <w:jc w:val="center"/>
      <w:rPr>
        <w:b/>
      </w:rPr>
    </w:pPr>
  </w:p>
  <w:p w:rsidR="00532821" w:rsidRPr="00290CEE" w:rsidRDefault="00532821" w:rsidP="00290CEE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83F41"/>
    <w:multiLevelType w:val="hybridMultilevel"/>
    <w:tmpl w:val="F9C8FC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D3"/>
    <w:rsid w:val="000013CB"/>
    <w:rsid w:val="0000217E"/>
    <w:rsid w:val="00010E7A"/>
    <w:rsid w:val="00026CE9"/>
    <w:rsid w:val="000302B1"/>
    <w:rsid w:val="0003601B"/>
    <w:rsid w:val="00036EAD"/>
    <w:rsid w:val="00040A07"/>
    <w:rsid w:val="0004200F"/>
    <w:rsid w:val="00052CD7"/>
    <w:rsid w:val="000542E0"/>
    <w:rsid w:val="00062DFF"/>
    <w:rsid w:val="000704F1"/>
    <w:rsid w:val="000717FB"/>
    <w:rsid w:val="000879A3"/>
    <w:rsid w:val="00090773"/>
    <w:rsid w:val="00094426"/>
    <w:rsid w:val="000C566D"/>
    <w:rsid w:val="000D4D4A"/>
    <w:rsid w:val="000E4F3F"/>
    <w:rsid w:val="000F24A2"/>
    <w:rsid w:val="000F781A"/>
    <w:rsid w:val="000F7CB0"/>
    <w:rsid w:val="001002FA"/>
    <w:rsid w:val="0010030E"/>
    <w:rsid w:val="001037D7"/>
    <w:rsid w:val="00104A07"/>
    <w:rsid w:val="00104B70"/>
    <w:rsid w:val="00105D82"/>
    <w:rsid w:val="0012019E"/>
    <w:rsid w:val="00130FFF"/>
    <w:rsid w:val="00131A2C"/>
    <w:rsid w:val="00132DAA"/>
    <w:rsid w:val="00136D32"/>
    <w:rsid w:val="00137D32"/>
    <w:rsid w:val="00151F89"/>
    <w:rsid w:val="00154736"/>
    <w:rsid w:val="001614DD"/>
    <w:rsid w:val="0017317D"/>
    <w:rsid w:val="00182851"/>
    <w:rsid w:val="00190201"/>
    <w:rsid w:val="001922AF"/>
    <w:rsid w:val="001A2D64"/>
    <w:rsid w:val="001B05FF"/>
    <w:rsid w:val="001B5AED"/>
    <w:rsid w:val="001C3DEA"/>
    <w:rsid w:val="001C649A"/>
    <w:rsid w:val="001D7071"/>
    <w:rsid w:val="001E3941"/>
    <w:rsid w:val="00204EA2"/>
    <w:rsid w:val="002122FC"/>
    <w:rsid w:val="00212979"/>
    <w:rsid w:val="002140E5"/>
    <w:rsid w:val="002247B0"/>
    <w:rsid w:val="00232F82"/>
    <w:rsid w:val="0024475B"/>
    <w:rsid w:val="0025396F"/>
    <w:rsid w:val="0027011D"/>
    <w:rsid w:val="00270151"/>
    <w:rsid w:val="00270788"/>
    <w:rsid w:val="002714EA"/>
    <w:rsid w:val="00272D75"/>
    <w:rsid w:val="00272DE7"/>
    <w:rsid w:val="0027525E"/>
    <w:rsid w:val="00282342"/>
    <w:rsid w:val="00286D5E"/>
    <w:rsid w:val="00290CEE"/>
    <w:rsid w:val="0029243F"/>
    <w:rsid w:val="002A1719"/>
    <w:rsid w:val="002B4EE9"/>
    <w:rsid w:val="002C6FD2"/>
    <w:rsid w:val="002E3B91"/>
    <w:rsid w:val="002E780D"/>
    <w:rsid w:val="002F003A"/>
    <w:rsid w:val="002F2F0F"/>
    <w:rsid w:val="002F4613"/>
    <w:rsid w:val="00300570"/>
    <w:rsid w:val="00300C9B"/>
    <w:rsid w:val="00314444"/>
    <w:rsid w:val="00323DD9"/>
    <w:rsid w:val="0036339F"/>
    <w:rsid w:val="00366529"/>
    <w:rsid w:val="003733AA"/>
    <w:rsid w:val="00382365"/>
    <w:rsid w:val="003A0E63"/>
    <w:rsid w:val="003A17B8"/>
    <w:rsid w:val="003A391C"/>
    <w:rsid w:val="003A3EF0"/>
    <w:rsid w:val="003B178D"/>
    <w:rsid w:val="003B3551"/>
    <w:rsid w:val="003B3AAE"/>
    <w:rsid w:val="003D0A83"/>
    <w:rsid w:val="003E1016"/>
    <w:rsid w:val="003F4B94"/>
    <w:rsid w:val="004012A7"/>
    <w:rsid w:val="00410DEF"/>
    <w:rsid w:val="00415CE1"/>
    <w:rsid w:val="0041711A"/>
    <w:rsid w:val="00437471"/>
    <w:rsid w:val="00437F36"/>
    <w:rsid w:val="004424FA"/>
    <w:rsid w:val="00444127"/>
    <w:rsid w:val="0045065B"/>
    <w:rsid w:val="00452250"/>
    <w:rsid w:val="004531A4"/>
    <w:rsid w:val="0045765E"/>
    <w:rsid w:val="00475B39"/>
    <w:rsid w:val="00491D56"/>
    <w:rsid w:val="00491EF6"/>
    <w:rsid w:val="00497694"/>
    <w:rsid w:val="00497AB2"/>
    <w:rsid w:val="004A4A87"/>
    <w:rsid w:val="004B2D67"/>
    <w:rsid w:val="004B4847"/>
    <w:rsid w:val="004C7A4F"/>
    <w:rsid w:val="004D41EB"/>
    <w:rsid w:val="004E5FBD"/>
    <w:rsid w:val="004F3782"/>
    <w:rsid w:val="00503D5A"/>
    <w:rsid w:val="00507D58"/>
    <w:rsid w:val="00512228"/>
    <w:rsid w:val="00525A68"/>
    <w:rsid w:val="00532821"/>
    <w:rsid w:val="00535530"/>
    <w:rsid w:val="00541F4D"/>
    <w:rsid w:val="00546FC1"/>
    <w:rsid w:val="00556FE9"/>
    <w:rsid w:val="0056097B"/>
    <w:rsid w:val="00562434"/>
    <w:rsid w:val="0058609C"/>
    <w:rsid w:val="00586ADB"/>
    <w:rsid w:val="005942F3"/>
    <w:rsid w:val="00594551"/>
    <w:rsid w:val="005A3645"/>
    <w:rsid w:val="005B1FD9"/>
    <w:rsid w:val="005B4A31"/>
    <w:rsid w:val="005B5C9B"/>
    <w:rsid w:val="005C1F5B"/>
    <w:rsid w:val="005D1B0E"/>
    <w:rsid w:val="005D28A2"/>
    <w:rsid w:val="005D418D"/>
    <w:rsid w:val="005E2609"/>
    <w:rsid w:val="005E2D9D"/>
    <w:rsid w:val="005E3426"/>
    <w:rsid w:val="00613A92"/>
    <w:rsid w:val="00613B21"/>
    <w:rsid w:val="00616071"/>
    <w:rsid w:val="00625DE5"/>
    <w:rsid w:val="006331C8"/>
    <w:rsid w:val="00635B43"/>
    <w:rsid w:val="00637322"/>
    <w:rsid w:val="0064303A"/>
    <w:rsid w:val="00647621"/>
    <w:rsid w:val="0065064F"/>
    <w:rsid w:val="006553C5"/>
    <w:rsid w:val="006655D3"/>
    <w:rsid w:val="006A4571"/>
    <w:rsid w:val="006D3D78"/>
    <w:rsid w:val="006E140F"/>
    <w:rsid w:val="006E6BBE"/>
    <w:rsid w:val="007022FE"/>
    <w:rsid w:val="00703C37"/>
    <w:rsid w:val="00707E4E"/>
    <w:rsid w:val="0071210B"/>
    <w:rsid w:val="00714D23"/>
    <w:rsid w:val="00715CD8"/>
    <w:rsid w:val="007428BF"/>
    <w:rsid w:val="007440AB"/>
    <w:rsid w:val="00753BA6"/>
    <w:rsid w:val="00753BCE"/>
    <w:rsid w:val="0076273F"/>
    <w:rsid w:val="00763994"/>
    <w:rsid w:val="007670D5"/>
    <w:rsid w:val="007723B7"/>
    <w:rsid w:val="00777BE2"/>
    <w:rsid w:val="00780ABE"/>
    <w:rsid w:val="0079040E"/>
    <w:rsid w:val="007A7FAD"/>
    <w:rsid w:val="007F0D15"/>
    <w:rsid w:val="007F3384"/>
    <w:rsid w:val="007F4AAC"/>
    <w:rsid w:val="00805AE5"/>
    <w:rsid w:val="00816575"/>
    <w:rsid w:val="008228F3"/>
    <w:rsid w:val="0082437F"/>
    <w:rsid w:val="00824AC5"/>
    <w:rsid w:val="00825937"/>
    <w:rsid w:val="00826A15"/>
    <w:rsid w:val="00832BD3"/>
    <w:rsid w:val="0083431D"/>
    <w:rsid w:val="00845317"/>
    <w:rsid w:val="00850F0A"/>
    <w:rsid w:val="00857C2A"/>
    <w:rsid w:val="008730EA"/>
    <w:rsid w:val="00875C16"/>
    <w:rsid w:val="008944EF"/>
    <w:rsid w:val="008A3868"/>
    <w:rsid w:val="008A3E96"/>
    <w:rsid w:val="008A591F"/>
    <w:rsid w:val="008C0630"/>
    <w:rsid w:val="008C2C75"/>
    <w:rsid w:val="008C7C0B"/>
    <w:rsid w:val="008F5867"/>
    <w:rsid w:val="0090331B"/>
    <w:rsid w:val="00907DA0"/>
    <w:rsid w:val="009142C4"/>
    <w:rsid w:val="00920984"/>
    <w:rsid w:val="00937A4E"/>
    <w:rsid w:val="009417D6"/>
    <w:rsid w:val="0094697D"/>
    <w:rsid w:val="00950775"/>
    <w:rsid w:val="0095154B"/>
    <w:rsid w:val="00966CED"/>
    <w:rsid w:val="00966E0F"/>
    <w:rsid w:val="00976B81"/>
    <w:rsid w:val="00990CCA"/>
    <w:rsid w:val="009922F9"/>
    <w:rsid w:val="00995665"/>
    <w:rsid w:val="009978E2"/>
    <w:rsid w:val="009A028A"/>
    <w:rsid w:val="009C6EB9"/>
    <w:rsid w:val="00A01636"/>
    <w:rsid w:val="00A04E21"/>
    <w:rsid w:val="00A05717"/>
    <w:rsid w:val="00A06238"/>
    <w:rsid w:val="00A21FC2"/>
    <w:rsid w:val="00A26EF1"/>
    <w:rsid w:val="00A40C71"/>
    <w:rsid w:val="00A424A8"/>
    <w:rsid w:val="00A42A24"/>
    <w:rsid w:val="00A42E30"/>
    <w:rsid w:val="00A469CC"/>
    <w:rsid w:val="00A51314"/>
    <w:rsid w:val="00A81C05"/>
    <w:rsid w:val="00A8438B"/>
    <w:rsid w:val="00A86EAB"/>
    <w:rsid w:val="00A948D9"/>
    <w:rsid w:val="00A96172"/>
    <w:rsid w:val="00AA1ECD"/>
    <w:rsid w:val="00AD0BAD"/>
    <w:rsid w:val="00AE03D3"/>
    <w:rsid w:val="00AE1C1F"/>
    <w:rsid w:val="00AF0F64"/>
    <w:rsid w:val="00AF6F88"/>
    <w:rsid w:val="00B0503B"/>
    <w:rsid w:val="00B100A3"/>
    <w:rsid w:val="00B24E75"/>
    <w:rsid w:val="00B32A12"/>
    <w:rsid w:val="00B36A47"/>
    <w:rsid w:val="00B77A35"/>
    <w:rsid w:val="00B85030"/>
    <w:rsid w:val="00B8733C"/>
    <w:rsid w:val="00B87616"/>
    <w:rsid w:val="00B8761D"/>
    <w:rsid w:val="00BA08C2"/>
    <w:rsid w:val="00BA6ADF"/>
    <w:rsid w:val="00BB6E08"/>
    <w:rsid w:val="00BC6771"/>
    <w:rsid w:val="00BC711B"/>
    <w:rsid w:val="00BE7133"/>
    <w:rsid w:val="00BF4A2E"/>
    <w:rsid w:val="00C13466"/>
    <w:rsid w:val="00C14040"/>
    <w:rsid w:val="00C2650A"/>
    <w:rsid w:val="00C318E6"/>
    <w:rsid w:val="00C3385C"/>
    <w:rsid w:val="00C4724A"/>
    <w:rsid w:val="00C528E8"/>
    <w:rsid w:val="00C6408A"/>
    <w:rsid w:val="00C737A4"/>
    <w:rsid w:val="00C834B5"/>
    <w:rsid w:val="00C92A0A"/>
    <w:rsid w:val="00C94501"/>
    <w:rsid w:val="00CA06B1"/>
    <w:rsid w:val="00CA10DC"/>
    <w:rsid w:val="00CA6324"/>
    <w:rsid w:val="00CA65A0"/>
    <w:rsid w:val="00CB1B1B"/>
    <w:rsid w:val="00CB37D9"/>
    <w:rsid w:val="00CC646F"/>
    <w:rsid w:val="00CC7F1C"/>
    <w:rsid w:val="00CF6425"/>
    <w:rsid w:val="00D00D55"/>
    <w:rsid w:val="00D0353B"/>
    <w:rsid w:val="00D14727"/>
    <w:rsid w:val="00D23193"/>
    <w:rsid w:val="00D23AFF"/>
    <w:rsid w:val="00D32C83"/>
    <w:rsid w:val="00D43683"/>
    <w:rsid w:val="00D644E8"/>
    <w:rsid w:val="00D661A3"/>
    <w:rsid w:val="00D72691"/>
    <w:rsid w:val="00D72739"/>
    <w:rsid w:val="00D95D94"/>
    <w:rsid w:val="00DA02F6"/>
    <w:rsid w:val="00DD1342"/>
    <w:rsid w:val="00DD62A6"/>
    <w:rsid w:val="00DF134A"/>
    <w:rsid w:val="00DF5FFB"/>
    <w:rsid w:val="00E143FC"/>
    <w:rsid w:val="00E23375"/>
    <w:rsid w:val="00E24609"/>
    <w:rsid w:val="00E438D3"/>
    <w:rsid w:val="00E51BB2"/>
    <w:rsid w:val="00E52FA4"/>
    <w:rsid w:val="00E747D5"/>
    <w:rsid w:val="00E854CE"/>
    <w:rsid w:val="00E85D47"/>
    <w:rsid w:val="00E94BD7"/>
    <w:rsid w:val="00E94F25"/>
    <w:rsid w:val="00E96B10"/>
    <w:rsid w:val="00EA2334"/>
    <w:rsid w:val="00EC1729"/>
    <w:rsid w:val="00ED0660"/>
    <w:rsid w:val="00EE1A9F"/>
    <w:rsid w:val="00F11DEB"/>
    <w:rsid w:val="00F1655C"/>
    <w:rsid w:val="00F22CE3"/>
    <w:rsid w:val="00F33C43"/>
    <w:rsid w:val="00F45A3F"/>
    <w:rsid w:val="00F5092B"/>
    <w:rsid w:val="00F56A49"/>
    <w:rsid w:val="00F60310"/>
    <w:rsid w:val="00F6192F"/>
    <w:rsid w:val="00F717EB"/>
    <w:rsid w:val="00F8433D"/>
    <w:rsid w:val="00F976C9"/>
    <w:rsid w:val="00FA5BBA"/>
    <w:rsid w:val="00FA64E1"/>
    <w:rsid w:val="00FA6DD0"/>
    <w:rsid w:val="00FD07EA"/>
    <w:rsid w:val="00F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BA81B7-53F2-4D2B-8D9A-9F138D1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0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90CEE"/>
  </w:style>
  <w:style w:type="paragraph" w:styleId="AltBilgi">
    <w:name w:val="footer"/>
    <w:basedOn w:val="Normal"/>
    <w:link w:val="AltBilgiChar"/>
    <w:uiPriority w:val="99"/>
    <w:semiHidden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90CEE"/>
  </w:style>
  <w:style w:type="character" w:customStyle="1" w:styleId="shorttext">
    <w:name w:val="short_text"/>
    <w:basedOn w:val="VarsaylanParagrafYazTipi"/>
    <w:rsid w:val="00CC646F"/>
  </w:style>
  <w:style w:type="character" w:customStyle="1" w:styleId="hps">
    <w:name w:val="hps"/>
    <w:basedOn w:val="VarsaylanParagrafYazTipi"/>
    <w:rsid w:val="00CC646F"/>
  </w:style>
  <w:style w:type="paragraph" w:styleId="ListeParagraf">
    <w:name w:val="List Paragraph"/>
    <w:basedOn w:val="Normal"/>
    <w:uiPriority w:val="34"/>
    <w:qFormat/>
    <w:rsid w:val="004F37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39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77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82831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4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514919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6610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503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6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0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6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01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18912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04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1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64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354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6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1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2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631359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47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13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515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663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stoms.gov.az/e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7958D-5226-4466-B5C6-83742CD4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dcankat</dc:creator>
  <cp:keywords/>
  <dc:description/>
  <cp:lastModifiedBy>BÜŞRA NUR TURİNAY ŞİMŞEK</cp:lastModifiedBy>
  <cp:revision>62</cp:revision>
  <dcterms:created xsi:type="dcterms:W3CDTF">2020-08-25T08:29:00Z</dcterms:created>
  <dcterms:modified xsi:type="dcterms:W3CDTF">2020-08-26T11:27:00Z</dcterms:modified>
</cp:coreProperties>
</file>